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568" w:rsidRDefault="006D2568" w:rsidP="006D2568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568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094BEC5B" wp14:editId="40B71D53">
            <wp:extent cx="3686175" cy="2209800"/>
            <wp:effectExtent l="0" t="0" r="9525" b="0"/>
            <wp:docPr id="4" name="Рисунок 4" descr="hello_html_70ecd0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70ecd09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568" w:rsidRPr="006D2568" w:rsidRDefault="006D2568" w:rsidP="006D2568">
      <w:pPr>
        <w:shd w:val="clear" w:color="auto" w:fill="FFFFFF"/>
        <w:spacing w:after="0" w:line="294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568">
        <w:rPr>
          <w:rFonts w:ascii="Times New Roman" w:hAnsi="Times New Roman" w:cs="Times New Roman"/>
          <w:b/>
          <w:sz w:val="28"/>
          <w:szCs w:val="28"/>
        </w:rPr>
        <w:t>Памятка велосипедисту</w:t>
      </w:r>
    </w:p>
    <w:p w:rsidR="006D2568" w:rsidRPr="006D2568" w:rsidRDefault="006D2568" w:rsidP="006D25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</w:rPr>
      </w:pPr>
      <w:r w:rsidRPr="006D2568">
        <w:t>Перед тем, как отправиться в путь, проверь исправность своего велосипеда! Проверь тормоза, звонок, крепление руля и сиденья.</w:t>
      </w:r>
    </w:p>
    <w:p w:rsidR="006D2568" w:rsidRPr="006D2568" w:rsidRDefault="006D2568" w:rsidP="006D25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</w:rPr>
      </w:pPr>
      <w:r w:rsidRPr="006D2568">
        <w:t>Как только, ты сел за руль своего велосипеда, ты стал водителем! И ты обязан соблюдать правила дорожного движения.</w:t>
      </w:r>
    </w:p>
    <w:p w:rsidR="006D2568" w:rsidRPr="006D2568" w:rsidRDefault="006D2568" w:rsidP="006D256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</w:rPr>
      </w:pPr>
      <w:r w:rsidRPr="006D2568">
        <w:t>Чтобы избежать травм и опасностей, ты должен ездить только в своём дворе, парках или стадионах.</w:t>
      </w:r>
    </w:p>
    <w:p w:rsidR="006D2568" w:rsidRPr="006D2568" w:rsidRDefault="006D2568" w:rsidP="006D256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</w:rPr>
      </w:pPr>
      <w:r w:rsidRPr="006D2568">
        <w:t>ПОМНИ ПРОЕЗЖАЯ ЧАСТЬ ТОЛЬКО ДЛЯ МАШИН!</w:t>
      </w:r>
    </w:p>
    <w:p w:rsidR="006D2568" w:rsidRPr="006D2568" w:rsidRDefault="006D2568" w:rsidP="006D256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</w:rPr>
      </w:pPr>
      <w:r w:rsidRPr="006D2568">
        <w:t>На проезжей части</w:t>
      </w:r>
    </w:p>
    <w:p w:rsidR="006D2568" w:rsidRPr="006D2568" w:rsidRDefault="006D2568" w:rsidP="006D256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</w:rPr>
      </w:pPr>
      <w:r w:rsidRPr="006D2568">
        <w:t>Не катайтесь, дети,</w:t>
      </w:r>
    </w:p>
    <w:p w:rsidR="006D2568" w:rsidRPr="006D2568" w:rsidRDefault="006D2568" w:rsidP="006D256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</w:rPr>
      </w:pPr>
      <w:r w:rsidRPr="006D2568">
        <w:t>Ни на самокате,</w:t>
      </w:r>
    </w:p>
    <w:p w:rsidR="006D2568" w:rsidRPr="006D2568" w:rsidRDefault="006D2568" w:rsidP="006D256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</w:rPr>
      </w:pPr>
      <w:r w:rsidRPr="006D2568">
        <w:t>Ни на велосипеде.</w:t>
      </w:r>
    </w:p>
    <w:p w:rsidR="006D2568" w:rsidRPr="006D2568" w:rsidRDefault="006D2568" w:rsidP="006D256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</w:rPr>
      </w:pPr>
      <w:r w:rsidRPr="006D2568">
        <w:t>Пересекать пешеходный переход велосипедисту следует НЕ на велосипеде! Нужно слезть с велосипеда и перейти пешком, ведя свой велосипед рядом!</w:t>
      </w:r>
    </w:p>
    <w:p w:rsidR="006D2568" w:rsidRPr="006D2568" w:rsidRDefault="006D2568" w:rsidP="006D256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</w:rPr>
      </w:pPr>
      <w:r w:rsidRPr="006D2568">
        <w:t>Запрещено буксировать кого- то при помощи своего велосипеда!</w:t>
      </w:r>
    </w:p>
    <w:p w:rsidR="006D2568" w:rsidRPr="006D2568" w:rsidRDefault="006D2568" w:rsidP="006D256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jc w:val="both"/>
        <w:rPr>
          <w:rFonts w:ascii="Arial" w:hAnsi="Arial" w:cs="Arial"/>
        </w:rPr>
      </w:pPr>
      <w:r w:rsidRPr="006D2568">
        <w:t>Запрещается ездить на велосипеде, не держась руками за руль и перевозить пассажиров на раме или багажнике!</w:t>
      </w:r>
    </w:p>
    <w:p w:rsidR="006D2568" w:rsidRPr="006D2568" w:rsidRDefault="006D2568" w:rsidP="006D256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</w:rPr>
      </w:pPr>
      <w:r w:rsidRPr="006D2568">
        <w:t>НА ВЕЛОСИПЕДЕ ПО УЛИЦЕ РАЗРЕШАЕТСЯ ЕЗДИТЬ</w:t>
      </w:r>
      <w:r>
        <w:rPr>
          <w:rFonts w:ascii="Arial" w:hAnsi="Arial" w:cs="Arial"/>
        </w:rPr>
        <w:t xml:space="preserve"> </w:t>
      </w:r>
      <w:r w:rsidRPr="006D2568">
        <w:t>С 14 ЛЕТ!</w:t>
      </w:r>
    </w:p>
    <w:p w:rsidR="006D2568" w:rsidRPr="006D2568" w:rsidRDefault="006D2568" w:rsidP="006D256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</w:rPr>
      </w:pPr>
      <w:r w:rsidRPr="006D2568">
        <w:t>Мчатся по дороге</w:t>
      </w:r>
    </w:p>
    <w:p w:rsidR="006D2568" w:rsidRPr="006D2568" w:rsidRDefault="006D2568" w:rsidP="006D256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</w:rPr>
      </w:pPr>
      <w:r w:rsidRPr="006D2568">
        <w:t>Быстрые машины,</w:t>
      </w:r>
    </w:p>
    <w:p w:rsidR="006D2568" w:rsidRPr="006D2568" w:rsidRDefault="006D2568" w:rsidP="006D256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</w:rPr>
      </w:pPr>
      <w:r w:rsidRPr="006D2568">
        <w:t>Там вы попадёте</w:t>
      </w:r>
    </w:p>
    <w:p w:rsidR="006D2568" w:rsidRPr="006D2568" w:rsidRDefault="006D2568" w:rsidP="006D2568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</w:rPr>
      </w:pPr>
      <w:r w:rsidRPr="006D2568">
        <w:t>Прямо к ним под шины.</w:t>
      </w:r>
    </w:p>
    <w:p w:rsidR="006D2568" w:rsidRPr="006D2568" w:rsidRDefault="006D2568" w:rsidP="006D25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25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ЗНАКИ ДЛЯ ВЕЛОСИПЕДИСТОВ!</w:t>
      </w:r>
    </w:p>
    <w:p w:rsidR="006D2568" w:rsidRPr="006D2568" w:rsidRDefault="006D2568" w:rsidP="006D256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2568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6C5983A8" wp14:editId="411CB686">
            <wp:extent cx="1752600" cy="1847850"/>
            <wp:effectExtent l="0" t="0" r="0" b="0"/>
            <wp:docPr id="1" name="Рисунок 1" descr="hello_html_m5dac03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5dac03a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D2568">
        <w:rPr>
          <w:rFonts w:ascii="Arial" w:eastAsia="Times New Roman" w:hAnsi="Arial" w:cs="Arial"/>
          <w:noProof/>
          <w:sz w:val="24"/>
          <w:szCs w:val="24"/>
          <w:lang w:eastAsia="ru-RU"/>
        </w:rPr>
        <w:drawing>
          <wp:inline distT="0" distB="0" distL="0" distR="0" wp14:anchorId="0592FB24" wp14:editId="72B939FD">
            <wp:extent cx="1704975" cy="1647825"/>
            <wp:effectExtent l="0" t="0" r="9525" b="9525"/>
            <wp:docPr id="2" name="Рисунок 2" descr="hello_html_3c16ab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3c16ab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568" w:rsidRPr="006D2568" w:rsidRDefault="006D2568" w:rsidP="006D2568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D2568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Велосипедная дорожка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256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Движение на велосипеде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D25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</w:t>
      </w:r>
    </w:p>
    <w:p w:rsidR="006D2568" w:rsidRPr="006D2568" w:rsidRDefault="006D2568" w:rsidP="006D2568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6D2568" w:rsidRPr="006D2568" w:rsidRDefault="006D2568" w:rsidP="006D25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</w:p>
    <w:p w:rsidR="006168F6" w:rsidRPr="006D2568" w:rsidRDefault="006168F6" w:rsidP="006D2568">
      <w:pPr>
        <w:jc w:val="both"/>
        <w:rPr>
          <w:sz w:val="24"/>
          <w:szCs w:val="24"/>
        </w:rPr>
      </w:pPr>
    </w:p>
    <w:sectPr w:rsidR="006168F6" w:rsidRPr="006D2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D460C"/>
    <w:multiLevelType w:val="multilevel"/>
    <w:tmpl w:val="F080E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7CC7FAD"/>
    <w:multiLevelType w:val="multilevel"/>
    <w:tmpl w:val="A638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AE2F10"/>
    <w:multiLevelType w:val="multilevel"/>
    <w:tmpl w:val="4B568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B0E1FB6"/>
    <w:multiLevelType w:val="multilevel"/>
    <w:tmpl w:val="8108A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568"/>
    <w:rsid w:val="006168F6"/>
    <w:rsid w:val="006D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2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2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25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2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D2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25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8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cp:lastPrinted>2019-06-14T11:31:00Z</cp:lastPrinted>
  <dcterms:created xsi:type="dcterms:W3CDTF">2019-06-14T11:24:00Z</dcterms:created>
  <dcterms:modified xsi:type="dcterms:W3CDTF">2019-06-14T11:32:00Z</dcterms:modified>
</cp:coreProperties>
</file>