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P32"/>
      <w:bookmarkEnd w:id="0"/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ДОГОВОР №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>об образовании по образовательным программам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>дошкольного образования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spellStart"/>
      <w:r w:rsidRPr="00820D27">
        <w:rPr>
          <w:rFonts w:ascii="Times New Roman" w:eastAsia="Times New Roman" w:hAnsi="Times New Roman" w:cs="Times New Roman"/>
          <w:u w:val="single"/>
          <w:lang w:eastAsia="ru-RU"/>
        </w:rPr>
        <w:t>с</w:t>
      </w:r>
      <w:proofErr w:type="gramStart"/>
      <w:r w:rsidRPr="00820D27">
        <w:rPr>
          <w:rFonts w:ascii="Times New Roman" w:eastAsia="Times New Roman" w:hAnsi="Times New Roman" w:cs="Times New Roman"/>
          <w:u w:val="single"/>
          <w:lang w:eastAsia="ru-RU"/>
        </w:rPr>
        <w:t>.Ч</w:t>
      </w:r>
      <w:proofErr w:type="gramEnd"/>
      <w:r w:rsidRPr="00820D27">
        <w:rPr>
          <w:rFonts w:ascii="Times New Roman" w:eastAsia="Times New Roman" w:hAnsi="Times New Roman" w:cs="Times New Roman"/>
          <w:u w:val="single"/>
          <w:lang w:eastAsia="ru-RU"/>
        </w:rPr>
        <w:t>еремисское</w:t>
      </w:r>
      <w:proofErr w:type="spellEnd"/>
      <w:r w:rsidRPr="00820D2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"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201</w:t>
      </w:r>
      <w:r>
        <w:rPr>
          <w:rFonts w:ascii="Times New Roman" w:eastAsia="Times New Roman" w:hAnsi="Times New Roman" w:cs="Times New Roman"/>
          <w:u w:val="single"/>
          <w:lang w:eastAsia="ru-RU"/>
        </w:rPr>
        <w:t>__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(место заключения договора)                                                                                                         (дата заключения договора)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u w:val="single"/>
          <w:lang w:eastAsia="ru-RU"/>
        </w:rPr>
        <w:t>Муниципальное  казенное  дошкольное  образовательное  учреждение  «Детский  сад  № 6  «Журавлик»</w:t>
      </w:r>
      <w:r w:rsidRPr="00820D27">
        <w:rPr>
          <w:rFonts w:ascii="Times New Roman" w:eastAsia="Times New Roman" w:hAnsi="Times New Roman" w:cs="Times New Roman"/>
          <w:lang w:eastAsia="ru-RU"/>
        </w:rPr>
        <w:t>,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и фирменное наименование (при наличии) учреждения, осуществляющего образовательную деятельность по образовательным программам дошкольного образования),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осуществляющее   образовательную   деятельность  (далее  -  образовательное учреждение) на основании лицензии от "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10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"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июля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20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12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г. N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16314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, выданной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Министерством общего и профессионального образования Свердловской области</w:t>
      </w:r>
      <w:r w:rsidRPr="00820D27">
        <w:rPr>
          <w:rFonts w:ascii="Times New Roman" w:eastAsia="Times New Roman" w:hAnsi="Times New Roman" w:cs="Times New Roman"/>
          <w:lang w:eastAsia="ru-RU"/>
        </w:rPr>
        <w:t>,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и номер лицензии, наименование лицензирующего органа)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именуемый  в дальнейшем "Исполнитель", в лице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 xml:space="preserve">заведующей – </w:t>
      </w:r>
      <w:proofErr w:type="spellStart"/>
      <w:r w:rsidRPr="00820D27">
        <w:rPr>
          <w:rFonts w:ascii="Times New Roman" w:eastAsia="Times New Roman" w:hAnsi="Times New Roman" w:cs="Times New Roman"/>
          <w:u w:val="single"/>
          <w:lang w:eastAsia="ru-RU"/>
        </w:rPr>
        <w:t>Кукарцевой</w:t>
      </w:r>
      <w:proofErr w:type="spellEnd"/>
      <w:r w:rsidRPr="00820D27">
        <w:rPr>
          <w:rFonts w:ascii="Times New Roman" w:eastAsia="Times New Roman" w:hAnsi="Times New Roman" w:cs="Times New Roman"/>
          <w:u w:val="single"/>
          <w:lang w:eastAsia="ru-RU"/>
        </w:rPr>
        <w:t xml:space="preserve"> Светланы Михайловны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фамилия, имя, отчество (при наличии представителя Исполнителя)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Устава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, и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(реквизиты документа, удостоверяющего полномочия представителя Исполнителя)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Родитель (законный представитель)   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</w:t>
      </w:r>
      <w:r w:rsidRPr="00820D27">
        <w:rPr>
          <w:rFonts w:ascii="Times New Roman" w:eastAsia="Times New Roman" w:hAnsi="Times New Roman" w:cs="Times New Roman"/>
          <w:lang w:eastAsia="ru-RU"/>
        </w:rPr>
        <w:t>, паспорт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отчество; паспортные данные)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именуемый в дальнейшем "Заказчик", в интересах несовершеннолетнего ребенка 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</w:t>
      </w:r>
      <w:r w:rsidRPr="00820D27">
        <w:rPr>
          <w:rFonts w:ascii="Times New Roman" w:eastAsia="Times New Roman" w:hAnsi="Times New Roman" w:cs="Times New Roman"/>
          <w:lang w:eastAsia="ru-RU"/>
        </w:rPr>
        <w:t>,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дата рождения)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именуемый в  дальнейшем  "Воспитанник",   совместно   именуемые   Стороны, заключили настоящий Договор о нижеследующем: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>1. Общие положения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1.1. Настоящий договор заключен между Исполнителем и Заказчиком,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ребенка между дошкольным образовательным учреждением с одной стороны, и родителем  (законным представителем) ребенка, посещающего дошкольное образовательное учреждение (ДОУ) с другой стороны.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1.2.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СанПиНом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2.4.2049-13 от 15.05.2013 г. «Санитарно-эпидемиологические требования к устройству, содержанию, оборудованию и режиму работы дошкольного образовательного учреждения», Постановлением правительства РФ от 30.06.2004 г. № 322 «Об утверждении Положения о федеральной службе по надзору в сфере защиты прав потребителей и благополучия человека (с изменениями от 23.07.2015 г.), Уставом учреждения, Лицензией на образовательную деятельность, действующими федеральными нормативными документами в области образования, санитарно-эпидемиологическими правилами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и нормативами и локальными актами образовательного учреждения.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1.3. Настоящий договор регламентирует права и обязанности участников образовательного процесса. 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" w:name="P74"/>
      <w:bookmarkEnd w:id="1"/>
      <w:r w:rsidRPr="00820D27">
        <w:rPr>
          <w:rFonts w:ascii="Times New Roman" w:eastAsia="Times New Roman" w:hAnsi="Times New Roman" w:cs="Times New Roman"/>
          <w:b/>
          <w:lang w:eastAsia="ru-RU"/>
        </w:rPr>
        <w:t>2. Предмет договора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2.1.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</w:t>
      </w:r>
    </w:p>
    <w:p w:rsidR="00820D27" w:rsidRPr="00820D27" w:rsidRDefault="00820D27" w:rsidP="00820D27">
      <w:pPr>
        <w:widowControl w:val="0"/>
        <w:tabs>
          <w:tab w:val="left" w:pos="618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2.2. Форма обучения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очная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820D27"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78"/>
      <w:bookmarkEnd w:id="2"/>
      <w:r w:rsidRPr="00820D27">
        <w:rPr>
          <w:rFonts w:ascii="Times New Roman" w:eastAsia="Times New Roman" w:hAnsi="Times New Roman" w:cs="Times New Roman"/>
          <w:lang w:eastAsia="ru-RU"/>
        </w:rPr>
        <w:t xml:space="preserve">2.3. Наименование образовательной программы: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«Образовательная программа дошкольного образования»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2.4. Срок освоения образовательной программы (продолжительность обучения) на момент подписания настоящего Договора составляет 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календарных лет (года).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2.5. Режим пребывания Воспитанника в образовательном учреждении: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полный день 10,5 часов.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Время пребывания: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понедельник-пятница с 7-30 до 18-00;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выходные дни: суббота, воскресенье, праздничные дни, установленные законодательством  Российской Федерации.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2.6. Воспитанник зачисляется в группу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общеразвивающей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направленности.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proofErr w:type="gramEnd"/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аправленность группы (общеразвивающая, компенсирующая,  комбинированная, оздоровительная)</w:t>
      </w:r>
    </w:p>
    <w:p w:rsid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lastRenderedPageBreak/>
        <w:t>3. Взаимодействие Сторон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820D27">
        <w:rPr>
          <w:rFonts w:ascii="Times New Roman" w:eastAsia="Times New Roman" w:hAnsi="Times New Roman" w:cs="Times New Roman"/>
          <w:b/>
          <w:lang w:eastAsia="ru-RU"/>
        </w:rPr>
        <w:t>Исполнитель вправе: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3.1.1. Самостоятельно осуществлять образовательную деятельность.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объем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и форма которых определены в договоре на оказание платных образовательных услуг.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3.1.3. Устанавливать и взимать с Заказчика плату за дополнительные образовательные услуги.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3.1.4. Не отдавать ребенка родителю, находящемуся в состоянии алкогольного (наркотического) опьянения.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3.1.5. Вносить предложения по совершенствованию воспитания и оздоровления ребенка в семье.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3.1.6.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* В связи с получением образования.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3.1.7.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Образовательные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могут быть прекращены досрочно в следующих случаях: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*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*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Уведомление не требуется в случае расторжения договора по заявлению Заказчика.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В случае невнесения родительской платы до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25 числа текущего месяца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уведомлять Заказчика о необходимости погашения задолженности в течение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двух недель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При неоплате долга, Исполнитель имеет право отчислить Воспитанника из дошкольного образовательного учреждения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до полного погашения задолженности и (или) обратиться в суд.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</w:t>
      </w: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 Заказчик вправе: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3.2.2. Получать от Исполнителя информацию: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по вопросам организации и обеспечения надлежащего исполнения услуг, предусмотренных разделом 2 настоящего Договора;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Заказчика.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3.2.5.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3.2.6.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3.2.7. Имеет право обратиться с заявлением к руководителю образовательного учреждения (ОУ)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осуществляющего образовательную деятельность.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3.2.8. Вносить предложения по улучшению работы с детьми по организации дополнительных услуг в образовательном учреждении.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3.2.9. Заслушивать отчеты руководителя и педагогов образовательного учреждения о развитии детей.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3.2.10.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</w:t>
      </w: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 Исполнитель обязан: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 и Заказчика.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3.3.2. Обеспечить надлежащее предоставление услуг, предусмотренных </w:t>
      </w:r>
      <w:hyperlink w:anchor="P74" w:history="1">
        <w:r w:rsidRPr="00820D27">
          <w:rPr>
            <w:rFonts w:ascii="Times New Roman" w:eastAsia="Times New Roman" w:hAnsi="Times New Roman" w:cs="Times New Roman"/>
            <w:lang w:eastAsia="ru-RU"/>
          </w:rPr>
          <w:t>разделом</w:t>
        </w:r>
        <w:r w:rsidRPr="00820D27">
          <w:rPr>
            <w:rFonts w:ascii="Times New Roman" w:eastAsia="Times New Roman" w:hAnsi="Times New Roman" w:cs="Times New Roman"/>
            <w:color w:val="0000FF"/>
            <w:lang w:eastAsia="ru-RU"/>
          </w:rPr>
          <w:t xml:space="preserve"> </w:t>
        </w:r>
      </w:hyperlink>
      <w:r w:rsidRPr="00820D27">
        <w:rPr>
          <w:rFonts w:ascii="Calibri" w:eastAsia="Times New Roman" w:hAnsi="Calibri" w:cs="Calibri"/>
          <w:szCs w:val="20"/>
          <w:lang w:eastAsia="ru-RU"/>
        </w:rPr>
        <w:t>2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3.3.3. Довести до Заказчика информацию, содержащую сведения о предоставлении платных </w:t>
      </w:r>
      <w:r w:rsidRPr="00820D27">
        <w:rPr>
          <w:rFonts w:ascii="Times New Roman" w:eastAsia="Times New Roman" w:hAnsi="Times New Roman" w:cs="Times New Roman"/>
          <w:lang w:eastAsia="ru-RU"/>
        </w:rPr>
        <w:lastRenderedPageBreak/>
        <w:t xml:space="preserve">образовательных услуг в порядке и объеме, которые предусмотрены </w:t>
      </w:r>
      <w:hyperlink r:id="rId5" w:history="1">
        <w:r w:rsidRPr="00820D27"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 w:rsidRPr="00820D27">
        <w:rPr>
          <w:rFonts w:ascii="Times New Roman" w:eastAsia="Times New Roman" w:hAnsi="Times New Roman" w:cs="Times New Roman"/>
          <w:lang w:eastAsia="ru-RU"/>
        </w:rPr>
        <w:t xml:space="preserve"> Российской Федерации от 7 февраля 1992 г. N 2300-1 "О защите прав потребителей"  и Федеральным </w:t>
      </w:r>
      <w:hyperlink r:id="rId6" w:history="1">
        <w:r w:rsidRPr="00820D27"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 w:rsidRPr="00820D27">
        <w:rPr>
          <w:rFonts w:ascii="Times New Roman" w:eastAsia="Times New Roman" w:hAnsi="Times New Roman" w:cs="Times New Roman"/>
          <w:lang w:eastAsia="ru-RU"/>
        </w:rPr>
        <w:t xml:space="preserve"> от 29 декабря 2012 г. N 273-ФЗ "Об образовании в Российской Федерации".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3.3.8. Обучать Воспитанника по образовательной программе, предусмотренной </w:t>
      </w:r>
      <w:hyperlink w:anchor="P78" w:history="1">
        <w:r w:rsidRPr="00820D27">
          <w:rPr>
            <w:rFonts w:ascii="Times New Roman" w:eastAsia="Times New Roman" w:hAnsi="Times New Roman" w:cs="Times New Roman"/>
            <w:lang w:eastAsia="ru-RU"/>
          </w:rPr>
          <w:t>пунктом 2.3</w:t>
        </w:r>
      </w:hyperlink>
      <w:r w:rsidRPr="00820D27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3.3.10. Обеспечивать    Воспитанника    необходимым    сбалансированным питанием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3 раза в день (8.30, 12.00, 15.30)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3.3.11. Переводить Воспитанника в следующую возрастную группу с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1 июня каждого года.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3.3.12. Обеспечить соблюдение требований Федерального </w:t>
      </w:r>
      <w:hyperlink r:id="rId7" w:history="1">
        <w:r w:rsidRPr="00820D27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20D27">
        <w:rPr>
          <w:rFonts w:ascii="Times New Roman" w:eastAsia="Times New Roman" w:hAnsi="Times New Roman" w:cs="Times New Roman"/>
          <w:lang w:eastAsia="ru-RU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 Заказчик (законный представитель) в целях выполнения настоящего договора предоставляет Исполнителю (ДОУ) на срок действия настоящего договора: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работы, состояние в браке, состав семьи, место регистрации, адрес места жительства, номер телефона;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- персональные данные воспитанника: фамилия, имя, отчество, пол, дата рождения, место рождения, гражданство, адрес места жительства, номер телефона, сведения о состоянии здоровья, иные необходимые сведения.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Исполнитель обязуется: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3.3.13. Обеспечить сохранность имущества Воспитанника,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3.3.14. Возвратить неизрасходованную плату за содержание Воспитанника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3.3.15. Сохранять за Воспитанником место без оплаты в случае его болезни, санаторного лечения, карантина и очередного отпуска его родителей (законных представителей) на основании предоставленных документов. В случае </w:t>
      </w:r>
      <w:proofErr w:type="spellStart"/>
      <w:r w:rsidRPr="00820D27">
        <w:rPr>
          <w:rFonts w:ascii="Times New Roman" w:eastAsia="Times New Roman" w:hAnsi="Times New Roman" w:cs="Times New Roman"/>
          <w:lang w:eastAsia="ru-RU"/>
        </w:rPr>
        <w:t>непредоставления</w:t>
      </w:r>
      <w:proofErr w:type="spellEnd"/>
      <w:r w:rsidRPr="00820D27">
        <w:rPr>
          <w:rFonts w:ascii="Times New Roman" w:eastAsia="Times New Roman" w:hAnsi="Times New Roman" w:cs="Times New Roman"/>
          <w:lang w:eastAsia="ru-RU"/>
        </w:rPr>
        <w:t xml:space="preserve"> подтверждающих документов Заказчиком перерасчет родительской платы не производится. Перерасчет родительской платы за отпуск производится только на основании письменного заявления Заказчика на срок до 70 дней в году. В иных случаях непосещения Воспитанником дошкольного образовательного учреждения перерасчет родительской платы не производится.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3.3.16. Информировать Заказчика об изменении родительской платы и стоимости содержания Воспитанника в дошкольном образовательном учреждении.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</w:t>
      </w: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 Заказчик обязан: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</w:t>
      </w:r>
      <w:r w:rsidRPr="00820D27">
        <w:rPr>
          <w:rFonts w:ascii="Times New Roman" w:eastAsia="Times New Roman" w:hAnsi="Times New Roman" w:cs="Times New Roman"/>
          <w:lang w:eastAsia="ru-RU"/>
        </w:rPr>
        <w:lastRenderedPageBreak/>
        <w:t>Исполнителя и другим воспитанникам, не посягать на их честь и достоинство.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3.4.2. Своевременно вносить плату за присмотр и уход за Воспитанником.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3.4.3. При поступлении Воспитанника в образовательное учреждение и в период действия настоящего Договора своевременно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предоставлять Исполнителю все необходимые документы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>, предусмотренные уставом образовательного учреждения.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3.4.4. Незамедлительно сообщать Исполнителю об изменении контактного телефона и места жительства.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3.4.5. Обеспечить посещение Воспитанником образовательного учреждения согласно правилам внутреннего распорядка Исполнителя.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3.4.6. Информировать Исполнителя о предстоящем отсутствии Воспитанника в образовательном учреждении или его болезни.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3.4.7.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Предоставлять справку после перенесенного заболевания, а также отсутствия Воспитанника более 5 календарных дней (за исключением выходных и праздничных дней.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3.4.9.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Лично передавать  ребенка воспитателю  под роспись (в журнале приема детей) и забирать ребенка у воспитателя, не передоверяя Воспитанника лицам, не достигшим 18-летнего возраста</w:t>
      </w:r>
      <w:r w:rsidRPr="00820D27">
        <w:rPr>
          <w:rFonts w:ascii="Times New Roman" w:eastAsia="Times New Roman" w:hAnsi="Times New Roman" w:cs="Times New Roman"/>
          <w:lang w:eastAsia="ru-RU"/>
        </w:rPr>
        <w:t>. Информировать администрацию дошкольного образовательного учреждения о третьих лицах, имеющих право передавать и забирать Воспитанника, на основании доверенности от Заказчика, в установленные настоящим договором сроки.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3.4.10. Приводить Воспитанника в чистом и опрятном виде, чистой одежде и обуви, соответствующей возрастным и индивидуальным особенностям Воспитанника,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3.4.11. Информировать администрацию дошкольного образовательного учреждения о предстоящем отсутствии и причинах отсутствия Воспитанника не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позднее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Исполнителя о дате посещения Воспитанником ДОУ в день выписки до 12 часов текущего дня.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3.4.12. Организовать Воспитаннику возможность ежедневно посещать дошкольное образовательное учреждение с целью освоения основной общеобразовательной программы в соответствии с ФГОС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ДО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. Взаимодействовать с ДОУ по всем направлениям воспитания и обучения и развития Воспитанника,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4. Размер, сроки и порядок оплаты за </w:t>
      </w:r>
      <w:proofErr w:type="gramStart"/>
      <w:r w:rsidRPr="00820D27">
        <w:rPr>
          <w:rFonts w:ascii="Times New Roman" w:eastAsia="Times New Roman" w:hAnsi="Times New Roman" w:cs="Times New Roman"/>
          <w:b/>
          <w:lang w:eastAsia="ru-RU"/>
        </w:rPr>
        <w:t>присмотр</w:t>
      </w:r>
      <w:proofErr w:type="gramEnd"/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 и уход за Воспитанником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P144"/>
      <w:bookmarkEnd w:id="3"/>
      <w:r w:rsidRPr="00820D27">
        <w:rPr>
          <w:rFonts w:ascii="Times New Roman" w:eastAsia="Times New Roman" w:hAnsi="Times New Roman" w:cs="Times New Roman"/>
          <w:lang w:eastAsia="ru-RU"/>
        </w:rPr>
        <w:t xml:space="preserve">    4.1. Стоимость  услуг Исполнителя по присмотру и уходу за Воспитанником (далее - родительская плата) составляет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2300,00 рублей</w:t>
      </w:r>
      <w:r w:rsidRPr="00820D27">
        <w:rPr>
          <w:rFonts w:ascii="Times New Roman" w:eastAsia="Times New Roman" w:hAnsi="Times New Roman" w:cs="Times New Roman"/>
          <w:lang w:eastAsia="ru-RU"/>
        </w:rPr>
        <w:t>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4.2.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4.3. Заказчик ежемесячно вносит  родительскую плату за присмотр и уход за Воспитанником, указанную в </w:t>
      </w:r>
      <w:hyperlink w:anchor="P144" w:history="1">
        <w:r w:rsidRPr="00820D27">
          <w:rPr>
            <w:rFonts w:ascii="Times New Roman" w:eastAsia="Times New Roman" w:hAnsi="Times New Roman" w:cs="Times New Roman"/>
            <w:lang w:eastAsia="ru-RU"/>
          </w:rPr>
          <w:t>пункте 4.1</w:t>
        </w:r>
      </w:hyperlink>
      <w:r w:rsidRPr="00820D27">
        <w:rPr>
          <w:rFonts w:ascii="Courier New" w:eastAsia="Times New Roman" w:hAnsi="Courier New" w:cs="Courier New"/>
          <w:lang w:eastAsia="ru-RU"/>
        </w:rPr>
        <w:t xml:space="preserve">. 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настоящего Договора, в сумме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2300,00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руб. (две тысячи триста рублей 00 копеек).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4.4. Оплата производится до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25 числа текущего месяца</w:t>
      </w:r>
      <w:r w:rsidRPr="00820D27">
        <w:rPr>
          <w:rFonts w:ascii="Times New Roman" w:eastAsia="Times New Roman" w:hAnsi="Times New Roman" w:cs="Times New Roman"/>
          <w:lang w:eastAsia="ru-RU"/>
        </w:rPr>
        <w:t>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4.5. Размер родительской платы не зависит от количества рабочих дней, в разные месяцы.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4.6. Размер платы за содержание Воспитанника  подлежит изменению на основании постановления Администрации города Реж Свердловской области, устанавливающего иной размер данной платы, но не более 2 раз в год.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4.7. В целях своевременных расчетов за продукты питания по договорам с поставщиками Исполнитель вправе ввести предварительную родительскую плату в размере 100% стоимости услуг исполнителя, в сумме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2300,00 руб.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(две тысячи триста рублей 00 копеек). Предоплата вносится </w:t>
      </w:r>
      <w:proofErr w:type="spellStart"/>
      <w:r w:rsidRPr="00820D27">
        <w:rPr>
          <w:rFonts w:ascii="Times New Roman" w:eastAsia="Times New Roman" w:hAnsi="Times New Roman" w:cs="Times New Roman"/>
          <w:lang w:eastAsia="ru-RU"/>
        </w:rPr>
        <w:t>единоразово</w:t>
      </w:r>
      <w:proofErr w:type="spellEnd"/>
      <w:r w:rsidRPr="00820D27">
        <w:rPr>
          <w:rFonts w:ascii="Times New Roman" w:eastAsia="Times New Roman" w:hAnsi="Times New Roman" w:cs="Times New Roman"/>
          <w:lang w:eastAsia="ru-RU"/>
        </w:rPr>
        <w:t>, с последующим перерасчетом (при расторжении или прекращении действия настоящего договора).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4.8.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 xml:space="preserve">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</w:t>
      </w:r>
      <w:r w:rsidRPr="00820D27">
        <w:rPr>
          <w:rFonts w:ascii="Times New Roman" w:eastAsia="Times New Roman" w:hAnsi="Times New Roman" w:cs="Times New Roman"/>
          <w:lang w:eastAsia="ru-RU"/>
        </w:rPr>
        <w:lastRenderedPageBreak/>
        <w:t xml:space="preserve">осуществляется единовременным платежом за прошедший период (периоды) и/или очередной период (периоды) по выбору родителя.   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>5. Размер, сроки и порядок оплаты дополнительных образовательных услуг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6. Ответственность за неисполнение или ненадлежащее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исполнение обязательств по договору, порядок разрешения споров </w:t>
      </w:r>
      <w:hyperlink w:anchor="P257" w:history="1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6.1.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7. Основания изменения и расторжения договора 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7.1. Условия, на которых заключен настоящий Договор, могут быть изменены по соглашению сторон.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7.2.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7.3. Настоящий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8. Заключительные положения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8.1. Настоящий договор вступает в силу со дня его подписания Сторонами</w:t>
      </w:r>
      <w:r w:rsidRPr="00820D27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8.2. Настоящий Договор составлен в двух  экземплярах, имеющих равную юридическую силу, по одному для каждой из Сторон.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8.7. При выполнении условий настоящего Договора Стороны руководствуются законодательством Российской Федерации.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>9. Реквизиты и подписи сторон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297" w:type="dxa"/>
        <w:tblLook w:val="04A0" w:firstRow="1" w:lastRow="0" w:firstColumn="1" w:lastColumn="0" w:noHBand="0" w:noVBand="1"/>
      </w:tblPr>
      <w:tblGrid>
        <w:gridCol w:w="5148"/>
        <w:gridCol w:w="5149"/>
      </w:tblGrid>
      <w:tr w:rsidR="00820D27" w:rsidRPr="00820D27" w:rsidTr="0018619C">
        <w:trPr>
          <w:trHeight w:val="5090"/>
        </w:trPr>
        <w:tc>
          <w:tcPr>
            <w:tcW w:w="5148" w:type="dxa"/>
          </w:tcPr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820D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Исполнитель    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дошкольное образовательное учреждение «Детский сад №6 «Журавлик»,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623736, Свердловская обл., </w:t>
            </w:r>
            <w:proofErr w:type="spell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Режевской</w:t>
            </w:r>
            <w:proofErr w:type="spell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 р-он, 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Черемисское</w:t>
            </w:r>
            <w:proofErr w:type="gram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М.Кукарцева</w:t>
            </w:r>
            <w:proofErr w:type="spell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, дом  № 1-а,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ИНН 6628009824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/с 40204810400000126228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Уральское ГУ Банка России </w:t>
            </w:r>
            <w:proofErr w:type="spell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катеринбурга</w:t>
            </w:r>
            <w:proofErr w:type="spellEnd"/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/с 03623009030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БИК 046577001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КПП 662801001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уполномоченного представителя</w:t>
            </w:r>
            <w:proofErr w:type="gramEnd"/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Исполнителя)</w:t>
            </w:r>
            <w:proofErr w:type="gramEnd"/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149" w:type="dxa"/>
          </w:tcPr>
          <w:p w:rsidR="00820D27" w:rsidRPr="00820D27" w:rsidRDefault="00820D27" w:rsidP="00820D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</w:t>
            </w:r>
          </w:p>
          <w:p w:rsidR="00820D27" w:rsidRPr="00820D27" w:rsidRDefault="00820D27" w:rsidP="00820D27">
            <w:pPr>
              <w:widowControl w:val="0"/>
              <w:tabs>
                <w:tab w:val="left" w:pos="1485"/>
                <w:tab w:val="center" w:pos="246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(фамилия, имя, отчество)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(паспортные данные)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</w:t>
            </w:r>
            <w:bookmarkStart w:id="4" w:name="_GoBack"/>
            <w:bookmarkEnd w:id="4"/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места жительства, контактные данные)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______________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</w:t>
            </w:r>
            <w:r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Отметка о получении 2-го экземпляра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Заказчиком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Дата: ____________ Подпись: ___________</w:t>
      </w:r>
      <w:bookmarkStart w:id="5" w:name="P253"/>
      <w:bookmarkEnd w:id="5"/>
    </w:p>
    <w:p w:rsidR="00D852A4" w:rsidRDefault="00D852A4"/>
    <w:sectPr w:rsidR="00D852A4" w:rsidSect="0014739F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27"/>
    <w:rsid w:val="00820D27"/>
    <w:rsid w:val="00D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0D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2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0D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2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62C45466FD148C441C69312A4C84AA121D0484B6F7D068FA56FD4CC4V4q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62C45466FD148C441C69312A4C84AA1213008DB7F5D068FA56FD4CC4V4q4F" TargetMode="External"/><Relationship Id="rId5" Type="http://schemas.openxmlformats.org/officeDocument/2006/relationships/hyperlink" Target="consultantplus://offline/ref=6762C45466FD148C441C69312A4C84AA12130083B4F3D068FA56FD4CC4V4q4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3337</Words>
  <Characters>19024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2016-05-27T07:46:00Z</dcterms:created>
  <dcterms:modified xsi:type="dcterms:W3CDTF">2016-05-27T07:51:00Z</dcterms:modified>
</cp:coreProperties>
</file>