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623" w:rsidRDefault="00E15623" w:rsidP="00177714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Муниципальное бюджетное дошкольное образовательное учреждение </w:t>
      </w:r>
    </w:p>
    <w:p w:rsidR="00E15623" w:rsidRDefault="00E15623" w:rsidP="00177714">
      <w:pPr>
        <w:pStyle w:val="Default"/>
        <w:jc w:val="center"/>
        <w:rPr>
          <w:b/>
          <w:bCs/>
        </w:rPr>
      </w:pPr>
      <w:r>
        <w:rPr>
          <w:b/>
          <w:bCs/>
        </w:rPr>
        <w:t>«Детский сад №6 «Журавлик»</w:t>
      </w:r>
    </w:p>
    <w:p w:rsidR="00E15623" w:rsidRDefault="00E15623" w:rsidP="00177714">
      <w:pPr>
        <w:pStyle w:val="Default"/>
        <w:jc w:val="center"/>
        <w:rPr>
          <w:b/>
          <w:bCs/>
        </w:rPr>
      </w:pPr>
    </w:p>
    <w:p w:rsidR="002548C4" w:rsidRDefault="002548C4" w:rsidP="00177714">
      <w:pPr>
        <w:pStyle w:val="Default"/>
        <w:jc w:val="center"/>
        <w:rPr>
          <w:b/>
          <w:bCs/>
        </w:rPr>
      </w:pPr>
    </w:p>
    <w:p w:rsidR="002548C4" w:rsidRDefault="002548C4" w:rsidP="00177714">
      <w:pPr>
        <w:pStyle w:val="Default"/>
        <w:jc w:val="center"/>
        <w:rPr>
          <w:b/>
          <w:bCs/>
        </w:rPr>
      </w:pPr>
    </w:p>
    <w:p w:rsidR="00E15623" w:rsidRDefault="00E15623" w:rsidP="00177714">
      <w:pPr>
        <w:pStyle w:val="Default"/>
        <w:jc w:val="center"/>
        <w:rPr>
          <w:b/>
          <w:bCs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471"/>
      </w:tblGrid>
      <w:tr w:rsidR="00E15623" w:rsidTr="002548C4">
        <w:tc>
          <w:tcPr>
            <w:tcW w:w="6345" w:type="dxa"/>
          </w:tcPr>
          <w:p w:rsidR="00E15623" w:rsidRPr="00E15623" w:rsidRDefault="00E15623" w:rsidP="00E15623">
            <w:pPr>
              <w:pStyle w:val="Default"/>
              <w:jc w:val="both"/>
              <w:rPr>
                <w:bCs/>
              </w:rPr>
            </w:pPr>
            <w:proofErr w:type="gramStart"/>
            <w:r w:rsidRPr="00E15623">
              <w:rPr>
                <w:bCs/>
              </w:rPr>
              <w:t>ПРИНЯТА</w:t>
            </w:r>
            <w:proofErr w:type="gramEnd"/>
          </w:p>
          <w:p w:rsidR="00E15623" w:rsidRPr="00E15623" w:rsidRDefault="00E15623" w:rsidP="00E15623">
            <w:pPr>
              <w:pStyle w:val="Default"/>
              <w:jc w:val="both"/>
              <w:rPr>
                <w:bCs/>
              </w:rPr>
            </w:pPr>
            <w:r w:rsidRPr="00E15623">
              <w:rPr>
                <w:bCs/>
              </w:rPr>
              <w:t>на заседании Педагогического совета</w:t>
            </w:r>
          </w:p>
          <w:p w:rsidR="00E15623" w:rsidRPr="00E15623" w:rsidRDefault="00E15623" w:rsidP="00E15623">
            <w:pPr>
              <w:pStyle w:val="Default"/>
              <w:jc w:val="both"/>
              <w:rPr>
                <w:bCs/>
              </w:rPr>
            </w:pPr>
            <w:r w:rsidRPr="00E15623">
              <w:rPr>
                <w:bCs/>
              </w:rPr>
              <w:t>МБДОУ «Детский сад №6 «Журавлик»</w:t>
            </w:r>
          </w:p>
          <w:p w:rsidR="00E15623" w:rsidRPr="00E15623" w:rsidRDefault="00E15623" w:rsidP="00187FCC">
            <w:pPr>
              <w:pStyle w:val="Default"/>
              <w:jc w:val="both"/>
              <w:rPr>
                <w:bCs/>
              </w:rPr>
            </w:pPr>
            <w:r w:rsidRPr="00E15623">
              <w:rPr>
                <w:bCs/>
              </w:rPr>
              <w:t xml:space="preserve">Протокол </w:t>
            </w:r>
            <w:r w:rsidR="00187FCC">
              <w:rPr>
                <w:bCs/>
              </w:rPr>
              <w:t>№  1 от «_</w:t>
            </w:r>
            <w:r w:rsidR="00187FCC" w:rsidRPr="00187FCC">
              <w:rPr>
                <w:bCs/>
                <w:u w:val="single"/>
              </w:rPr>
              <w:t>16</w:t>
            </w:r>
            <w:r w:rsidR="00187FCC">
              <w:rPr>
                <w:bCs/>
              </w:rPr>
              <w:t xml:space="preserve">_» </w:t>
            </w:r>
            <w:r w:rsidR="00AB7CF3">
              <w:rPr>
                <w:bCs/>
                <w:u w:val="single"/>
              </w:rPr>
              <w:t>января</w:t>
            </w:r>
            <w:r w:rsidR="00187FCC" w:rsidRPr="00187FCC">
              <w:rPr>
                <w:bCs/>
                <w:u w:val="single"/>
              </w:rPr>
              <w:t xml:space="preserve"> </w:t>
            </w:r>
            <w:r w:rsidR="00187FCC">
              <w:rPr>
                <w:bCs/>
              </w:rPr>
              <w:t xml:space="preserve">_2023 </w:t>
            </w:r>
            <w:r w:rsidRPr="00E15623">
              <w:rPr>
                <w:bCs/>
              </w:rPr>
              <w:t>г.</w:t>
            </w:r>
          </w:p>
        </w:tc>
        <w:tc>
          <w:tcPr>
            <w:tcW w:w="3471" w:type="dxa"/>
          </w:tcPr>
          <w:p w:rsidR="00E15623" w:rsidRPr="00E15623" w:rsidRDefault="00E15623" w:rsidP="00E15623">
            <w:pPr>
              <w:pStyle w:val="Default"/>
              <w:jc w:val="both"/>
              <w:rPr>
                <w:bCs/>
              </w:rPr>
            </w:pPr>
            <w:r w:rsidRPr="00E15623">
              <w:rPr>
                <w:bCs/>
              </w:rPr>
              <w:t>УТВЕРЖДАЮ</w:t>
            </w:r>
          </w:p>
          <w:p w:rsidR="002548C4" w:rsidRDefault="00E15623" w:rsidP="00E15623">
            <w:pPr>
              <w:pStyle w:val="Default"/>
              <w:jc w:val="both"/>
              <w:rPr>
                <w:bCs/>
              </w:rPr>
            </w:pPr>
            <w:r w:rsidRPr="00E15623">
              <w:rPr>
                <w:bCs/>
              </w:rPr>
              <w:t xml:space="preserve">Заведующий </w:t>
            </w:r>
            <w:r w:rsidR="002548C4" w:rsidRPr="00E15623">
              <w:rPr>
                <w:bCs/>
              </w:rPr>
              <w:t>МБДОУ</w:t>
            </w:r>
          </w:p>
          <w:p w:rsidR="00E15623" w:rsidRPr="00E15623" w:rsidRDefault="00E15623" w:rsidP="00E15623">
            <w:pPr>
              <w:pStyle w:val="Default"/>
              <w:jc w:val="both"/>
              <w:rPr>
                <w:bCs/>
              </w:rPr>
            </w:pPr>
            <w:r w:rsidRPr="00E15623">
              <w:rPr>
                <w:bCs/>
              </w:rPr>
              <w:t>«Детский сад №6 «Журавлик»</w:t>
            </w:r>
          </w:p>
          <w:p w:rsidR="00E15623" w:rsidRPr="00E15623" w:rsidRDefault="00E15623" w:rsidP="00E15623">
            <w:pPr>
              <w:pStyle w:val="Default"/>
              <w:jc w:val="both"/>
              <w:rPr>
                <w:bCs/>
              </w:rPr>
            </w:pPr>
            <w:r w:rsidRPr="00E15623">
              <w:rPr>
                <w:bCs/>
              </w:rPr>
              <w:t xml:space="preserve">_____________ </w:t>
            </w:r>
            <w:proofErr w:type="spellStart"/>
            <w:r w:rsidRPr="00E15623">
              <w:rPr>
                <w:bCs/>
              </w:rPr>
              <w:t>О.Н.Спирина</w:t>
            </w:r>
            <w:proofErr w:type="spellEnd"/>
          </w:p>
        </w:tc>
      </w:tr>
    </w:tbl>
    <w:p w:rsidR="00E15623" w:rsidRPr="00187FCC" w:rsidRDefault="00187FCC" w:rsidP="00177714">
      <w:pPr>
        <w:pStyle w:val="Default"/>
        <w:jc w:val="center"/>
        <w:rPr>
          <w:bCs/>
          <w:u w:val="single"/>
        </w:rPr>
      </w:pPr>
      <w:r>
        <w:rPr>
          <w:b/>
          <w:bCs/>
        </w:rPr>
        <w:t xml:space="preserve">                                                                                                 </w:t>
      </w:r>
      <w:r w:rsidRPr="00187FCC">
        <w:rPr>
          <w:bCs/>
          <w:u w:val="single"/>
        </w:rPr>
        <w:t>Приказ № 8 б/01-07 от 16.01.2023 г.</w:t>
      </w:r>
    </w:p>
    <w:p w:rsidR="00E15623" w:rsidRDefault="00E15623" w:rsidP="00177714">
      <w:pPr>
        <w:pStyle w:val="Default"/>
        <w:jc w:val="center"/>
        <w:rPr>
          <w:b/>
          <w:bCs/>
        </w:rPr>
      </w:pPr>
    </w:p>
    <w:p w:rsidR="00E15623" w:rsidRDefault="00E15623" w:rsidP="00177714">
      <w:pPr>
        <w:pStyle w:val="Default"/>
        <w:jc w:val="center"/>
        <w:rPr>
          <w:b/>
          <w:bCs/>
        </w:rPr>
      </w:pPr>
    </w:p>
    <w:p w:rsidR="00E15623" w:rsidRPr="00E15623" w:rsidRDefault="00E15623" w:rsidP="00177714">
      <w:pPr>
        <w:pStyle w:val="Default"/>
        <w:jc w:val="center"/>
        <w:rPr>
          <w:b/>
          <w:bCs/>
        </w:rPr>
      </w:pPr>
    </w:p>
    <w:p w:rsidR="00E15623" w:rsidRDefault="00E15623" w:rsidP="00177714">
      <w:pPr>
        <w:pStyle w:val="Default"/>
        <w:jc w:val="center"/>
        <w:rPr>
          <w:b/>
          <w:bCs/>
          <w:sz w:val="28"/>
          <w:szCs w:val="28"/>
        </w:rPr>
      </w:pPr>
    </w:p>
    <w:p w:rsidR="0037018E" w:rsidRDefault="0037018E" w:rsidP="00177714">
      <w:pPr>
        <w:pStyle w:val="Default"/>
        <w:jc w:val="center"/>
        <w:rPr>
          <w:b/>
          <w:bCs/>
          <w:sz w:val="28"/>
          <w:szCs w:val="28"/>
        </w:rPr>
      </w:pPr>
    </w:p>
    <w:p w:rsidR="0037018E" w:rsidRDefault="0037018E" w:rsidP="00177714">
      <w:pPr>
        <w:pStyle w:val="Default"/>
        <w:jc w:val="center"/>
        <w:rPr>
          <w:b/>
          <w:bCs/>
          <w:sz w:val="28"/>
          <w:szCs w:val="28"/>
        </w:rPr>
      </w:pPr>
    </w:p>
    <w:p w:rsidR="0037018E" w:rsidRDefault="0037018E" w:rsidP="00177714">
      <w:pPr>
        <w:pStyle w:val="Default"/>
        <w:jc w:val="center"/>
        <w:rPr>
          <w:b/>
          <w:bCs/>
          <w:sz w:val="28"/>
          <w:szCs w:val="28"/>
        </w:rPr>
      </w:pPr>
    </w:p>
    <w:p w:rsidR="0037018E" w:rsidRDefault="0037018E" w:rsidP="00177714">
      <w:pPr>
        <w:pStyle w:val="Default"/>
        <w:jc w:val="center"/>
        <w:rPr>
          <w:b/>
          <w:bCs/>
          <w:sz w:val="28"/>
          <w:szCs w:val="28"/>
        </w:rPr>
      </w:pPr>
    </w:p>
    <w:p w:rsidR="00E15623" w:rsidRDefault="00E15623" w:rsidP="00177714">
      <w:pPr>
        <w:pStyle w:val="Default"/>
        <w:jc w:val="center"/>
        <w:rPr>
          <w:b/>
          <w:bCs/>
          <w:sz w:val="28"/>
          <w:szCs w:val="28"/>
        </w:rPr>
      </w:pPr>
    </w:p>
    <w:p w:rsidR="00E15623" w:rsidRDefault="00361EBD" w:rsidP="0017771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АДАПТИРОВАННАЯ </w:t>
      </w:r>
      <w:r w:rsidR="002548C4">
        <w:rPr>
          <w:b/>
          <w:bCs/>
          <w:sz w:val="28"/>
          <w:szCs w:val="28"/>
        </w:rPr>
        <w:t xml:space="preserve"> ОБРАЗОВАТЕЛЬНАЯ ПРОГРАММА ДЛЯ ДЕТЕЙ С ТНР (с тяжелыми нарушениями речи (</w:t>
      </w:r>
      <w:r w:rsidR="0037018E">
        <w:rPr>
          <w:b/>
          <w:bCs/>
          <w:sz w:val="28"/>
          <w:szCs w:val="28"/>
        </w:rPr>
        <w:t>ОНР</w:t>
      </w:r>
      <w:r w:rsidR="002548C4">
        <w:rPr>
          <w:b/>
          <w:bCs/>
          <w:sz w:val="28"/>
          <w:szCs w:val="28"/>
        </w:rPr>
        <w:t>))</w:t>
      </w:r>
    </w:p>
    <w:p w:rsidR="0037018E" w:rsidRDefault="0037018E" w:rsidP="00177714">
      <w:pPr>
        <w:pStyle w:val="Default"/>
        <w:jc w:val="center"/>
        <w:rPr>
          <w:b/>
          <w:bCs/>
          <w:sz w:val="28"/>
          <w:szCs w:val="28"/>
        </w:rPr>
      </w:pPr>
    </w:p>
    <w:p w:rsidR="0037018E" w:rsidRDefault="0037018E" w:rsidP="00177714">
      <w:pPr>
        <w:pStyle w:val="Default"/>
        <w:jc w:val="center"/>
        <w:rPr>
          <w:b/>
          <w:bCs/>
          <w:sz w:val="28"/>
          <w:szCs w:val="28"/>
        </w:rPr>
      </w:pPr>
    </w:p>
    <w:p w:rsidR="0037018E" w:rsidRDefault="0037018E" w:rsidP="00177714">
      <w:pPr>
        <w:pStyle w:val="Default"/>
        <w:jc w:val="center"/>
        <w:rPr>
          <w:b/>
          <w:bCs/>
          <w:sz w:val="28"/>
          <w:szCs w:val="28"/>
        </w:rPr>
      </w:pPr>
    </w:p>
    <w:p w:rsidR="0037018E" w:rsidRDefault="0037018E" w:rsidP="00177714">
      <w:pPr>
        <w:pStyle w:val="Default"/>
        <w:jc w:val="center"/>
        <w:rPr>
          <w:b/>
          <w:bCs/>
          <w:sz w:val="28"/>
          <w:szCs w:val="28"/>
        </w:rPr>
      </w:pPr>
    </w:p>
    <w:p w:rsidR="0037018E" w:rsidRDefault="0037018E" w:rsidP="00177714">
      <w:pPr>
        <w:pStyle w:val="Default"/>
        <w:jc w:val="center"/>
        <w:rPr>
          <w:b/>
          <w:bCs/>
          <w:sz w:val="28"/>
          <w:szCs w:val="28"/>
        </w:rPr>
      </w:pPr>
    </w:p>
    <w:p w:rsidR="0037018E" w:rsidRDefault="0037018E" w:rsidP="00177714">
      <w:pPr>
        <w:pStyle w:val="Default"/>
        <w:jc w:val="center"/>
        <w:rPr>
          <w:b/>
          <w:bCs/>
          <w:sz w:val="28"/>
          <w:szCs w:val="28"/>
        </w:rPr>
      </w:pPr>
    </w:p>
    <w:p w:rsidR="0037018E" w:rsidRDefault="0037018E" w:rsidP="00177714">
      <w:pPr>
        <w:pStyle w:val="Default"/>
        <w:jc w:val="center"/>
        <w:rPr>
          <w:b/>
          <w:bCs/>
          <w:sz w:val="28"/>
          <w:szCs w:val="28"/>
        </w:rPr>
      </w:pPr>
    </w:p>
    <w:p w:rsidR="0037018E" w:rsidRDefault="0037018E" w:rsidP="00177714">
      <w:pPr>
        <w:pStyle w:val="Default"/>
        <w:jc w:val="center"/>
        <w:rPr>
          <w:b/>
          <w:bCs/>
          <w:sz w:val="28"/>
          <w:szCs w:val="28"/>
        </w:rPr>
      </w:pPr>
    </w:p>
    <w:p w:rsidR="0037018E" w:rsidRDefault="0037018E" w:rsidP="00177714">
      <w:pPr>
        <w:pStyle w:val="Default"/>
        <w:jc w:val="center"/>
        <w:rPr>
          <w:b/>
          <w:bCs/>
          <w:sz w:val="28"/>
          <w:szCs w:val="28"/>
        </w:rPr>
      </w:pPr>
    </w:p>
    <w:p w:rsidR="0037018E" w:rsidRDefault="0037018E" w:rsidP="00177714">
      <w:pPr>
        <w:pStyle w:val="Default"/>
        <w:jc w:val="center"/>
        <w:rPr>
          <w:b/>
          <w:bCs/>
          <w:sz w:val="28"/>
          <w:szCs w:val="28"/>
        </w:rPr>
      </w:pPr>
    </w:p>
    <w:p w:rsidR="0037018E" w:rsidRDefault="0037018E" w:rsidP="00177714">
      <w:pPr>
        <w:pStyle w:val="Default"/>
        <w:jc w:val="center"/>
        <w:rPr>
          <w:b/>
          <w:bCs/>
          <w:sz w:val="28"/>
          <w:szCs w:val="28"/>
        </w:rPr>
      </w:pPr>
    </w:p>
    <w:p w:rsidR="0037018E" w:rsidRDefault="0037018E" w:rsidP="00177714">
      <w:pPr>
        <w:pStyle w:val="Default"/>
        <w:jc w:val="center"/>
        <w:rPr>
          <w:b/>
          <w:bCs/>
          <w:sz w:val="28"/>
          <w:szCs w:val="28"/>
        </w:rPr>
      </w:pPr>
    </w:p>
    <w:p w:rsidR="0037018E" w:rsidRDefault="0037018E" w:rsidP="00177714">
      <w:pPr>
        <w:pStyle w:val="Default"/>
        <w:jc w:val="center"/>
        <w:rPr>
          <w:b/>
          <w:bCs/>
          <w:sz w:val="28"/>
          <w:szCs w:val="28"/>
        </w:rPr>
      </w:pPr>
    </w:p>
    <w:p w:rsidR="0037018E" w:rsidRDefault="0037018E" w:rsidP="00177714">
      <w:pPr>
        <w:pStyle w:val="Default"/>
        <w:jc w:val="center"/>
        <w:rPr>
          <w:b/>
          <w:bCs/>
          <w:sz w:val="28"/>
          <w:szCs w:val="28"/>
        </w:rPr>
      </w:pPr>
    </w:p>
    <w:p w:rsidR="0037018E" w:rsidRDefault="0037018E" w:rsidP="00177714">
      <w:pPr>
        <w:pStyle w:val="Default"/>
        <w:jc w:val="center"/>
        <w:rPr>
          <w:b/>
          <w:bCs/>
          <w:sz w:val="28"/>
          <w:szCs w:val="28"/>
        </w:rPr>
      </w:pPr>
    </w:p>
    <w:p w:rsidR="0037018E" w:rsidRDefault="0037018E" w:rsidP="00177714">
      <w:pPr>
        <w:pStyle w:val="Default"/>
        <w:jc w:val="center"/>
        <w:rPr>
          <w:b/>
          <w:bCs/>
          <w:sz w:val="28"/>
          <w:szCs w:val="28"/>
        </w:rPr>
      </w:pPr>
    </w:p>
    <w:p w:rsidR="0037018E" w:rsidRDefault="0037018E" w:rsidP="00177714">
      <w:pPr>
        <w:pStyle w:val="Default"/>
        <w:jc w:val="center"/>
        <w:rPr>
          <w:b/>
          <w:bCs/>
          <w:sz w:val="28"/>
          <w:szCs w:val="28"/>
        </w:rPr>
      </w:pPr>
    </w:p>
    <w:p w:rsidR="0037018E" w:rsidRDefault="0037018E" w:rsidP="00177714">
      <w:pPr>
        <w:pStyle w:val="Default"/>
        <w:jc w:val="center"/>
        <w:rPr>
          <w:b/>
          <w:bCs/>
          <w:sz w:val="28"/>
          <w:szCs w:val="28"/>
        </w:rPr>
      </w:pPr>
    </w:p>
    <w:p w:rsidR="0037018E" w:rsidRDefault="0037018E" w:rsidP="00177714">
      <w:pPr>
        <w:pStyle w:val="Default"/>
        <w:jc w:val="center"/>
        <w:rPr>
          <w:b/>
          <w:bCs/>
          <w:sz w:val="28"/>
          <w:szCs w:val="28"/>
        </w:rPr>
      </w:pPr>
    </w:p>
    <w:p w:rsidR="0037018E" w:rsidRDefault="0037018E" w:rsidP="00177714">
      <w:pPr>
        <w:pStyle w:val="Default"/>
        <w:jc w:val="center"/>
        <w:rPr>
          <w:b/>
          <w:bCs/>
          <w:sz w:val="28"/>
          <w:szCs w:val="28"/>
        </w:rPr>
      </w:pPr>
    </w:p>
    <w:p w:rsidR="0037018E" w:rsidRDefault="0037018E" w:rsidP="00177714">
      <w:pPr>
        <w:pStyle w:val="Default"/>
        <w:jc w:val="center"/>
        <w:rPr>
          <w:b/>
          <w:bCs/>
          <w:sz w:val="28"/>
          <w:szCs w:val="28"/>
        </w:rPr>
      </w:pPr>
    </w:p>
    <w:p w:rsidR="0037018E" w:rsidRDefault="0037018E" w:rsidP="00177714">
      <w:pPr>
        <w:pStyle w:val="Default"/>
        <w:jc w:val="center"/>
        <w:rPr>
          <w:b/>
          <w:bCs/>
          <w:sz w:val="28"/>
          <w:szCs w:val="28"/>
        </w:rPr>
      </w:pPr>
    </w:p>
    <w:p w:rsidR="0037018E" w:rsidRDefault="0037018E" w:rsidP="00177714">
      <w:pPr>
        <w:pStyle w:val="Default"/>
        <w:jc w:val="center"/>
        <w:rPr>
          <w:b/>
          <w:bCs/>
          <w:sz w:val="28"/>
          <w:szCs w:val="28"/>
        </w:rPr>
      </w:pPr>
    </w:p>
    <w:p w:rsidR="0037018E" w:rsidRDefault="0037018E" w:rsidP="00177714">
      <w:pPr>
        <w:pStyle w:val="Default"/>
        <w:jc w:val="center"/>
        <w:rPr>
          <w:b/>
          <w:bCs/>
          <w:sz w:val="28"/>
          <w:szCs w:val="28"/>
        </w:rPr>
      </w:pPr>
    </w:p>
    <w:p w:rsidR="0037018E" w:rsidRDefault="0037018E" w:rsidP="00177714">
      <w:pPr>
        <w:pStyle w:val="Default"/>
        <w:jc w:val="center"/>
        <w:rPr>
          <w:b/>
          <w:bCs/>
          <w:sz w:val="28"/>
          <w:szCs w:val="28"/>
        </w:rPr>
      </w:pPr>
    </w:p>
    <w:p w:rsidR="0037018E" w:rsidRPr="0037018E" w:rsidRDefault="0037018E" w:rsidP="00177714">
      <w:pPr>
        <w:pStyle w:val="Default"/>
        <w:jc w:val="center"/>
        <w:rPr>
          <w:bCs/>
          <w:sz w:val="28"/>
          <w:szCs w:val="28"/>
        </w:rPr>
      </w:pPr>
      <w:r w:rsidRPr="0037018E">
        <w:rPr>
          <w:bCs/>
          <w:sz w:val="28"/>
          <w:szCs w:val="28"/>
        </w:rPr>
        <w:t>с.</w:t>
      </w:r>
      <w:r w:rsidR="00187FCC">
        <w:rPr>
          <w:bCs/>
          <w:sz w:val="28"/>
          <w:szCs w:val="28"/>
        </w:rPr>
        <w:t xml:space="preserve"> </w:t>
      </w:r>
      <w:r w:rsidRPr="0037018E">
        <w:rPr>
          <w:bCs/>
          <w:sz w:val="28"/>
          <w:szCs w:val="28"/>
        </w:rPr>
        <w:t>Черемисское</w:t>
      </w:r>
    </w:p>
    <w:p w:rsidR="00F91524" w:rsidRDefault="00402BAB" w:rsidP="0017771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Содержание</w:t>
      </w:r>
    </w:p>
    <w:p w:rsidR="00402BAB" w:rsidRDefault="00402BAB" w:rsidP="00177714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8536"/>
        <w:gridCol w:w="888"/>
      </w:tblGrid>
      <w:tr w:rsidR="00402BAB" w:rsidTr="00533EA2">
        <w:tc>
          <w:tcPr>
            <w:tcW w:w="8536" w:type="dxa"/>
          </w:tcPr>
          <w:p w:rsidR="00402BAB" w:rsidRPr="00401F4F" w:rsidRDefault="000B33BB" w:rsidP="000B33BB">
            <w:pPr>
              <w:pStyle w:val="Default"/>
              <w:jc w:val="both"/>
              <w:rPr>
                <w:b/>
                <w:bCs/>
              </w:rPr>
            </w:pPr>
            <w:r w:rsidRPr="00401F4F">
              <w:rPr>
                <w:b/>
                <w:bCs/>
              </w:rPr>
              <w:t>Общие положения</w:t>
            </w:r>
          </w:p>
          <w:p w:rsidR="000B33BB" w:rsidRPr="00401F4F" w:rsidRDefault="00361EBD" w:rsidP="000B33B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Определение и назначение АО</w:t>
            </w:r>
            <w:r w:rsidR="000B33BB" w:rsidRPr="00401F4F">
              <w:rPr>
                <w:bCs/>
              </w:rPr>
              <w:t>П</w:t>
            </w:r>
            <w:r w:rsidR="002930B9">
              <w:rPr>
                <w:bCs/>
              </w:rPr>
              <w:t xml:space="preserve"> </w:t>
            </w:r>
            <w:proofErr w:type="gramStart"/>
            <w:r w:rsidR="002930B9">
              <w:rPr>
                <w:bCs/>
              </w:rPr>
              <w:t>ДО</w:t>
            </w:r>
            <w:proofErr w:type="gramEnd"/>
            <w:r w:rsidR="000B33BB" w:rsidRPr="00401F4F">
              <w:rPr>
                <w:bCs/>
              </w:rPr>
              <w:t xml:space="preserve"> </w:t>
            </w:r>
            <w:proofErr w:type="gramStart"/>
            <w:r w:rsidR="000B33BB" w:rsidRPr="00401F4F">
              <w:rPr>
                <w:bCs/>
              </w:rPr>
              <w:t>для</w:t>
            </w:r>
            <w:proofErr w:type="gramEnd"/>
            <w:r w:rsidR="000B33BB" w:rsidRPr="00401F4F">
              <w:rPr>
                <w:bCs/>
              </w:rPr>
              <w:t xml:space="preserve"> детей с тяже</w:t>
            </w:r>
            <w:r w:rsidR="00401F4F" w:rsidRPr="00401F4F">
              <w:rPr>
                <w:bCs/>
              </w:rPr>
              <w:t>лыми нарушениями речи (ОНР)…</w:t>
            </w:r>
            <w:r w:rsidR="00401F4F">
              <w:rPr>
                <w:bCs/>
              </w:rPr>
              <w:t>…………………………………………………………………………</w:t>
            </w:r>
            <w:r w:rsidR="008071B0">
              <w:rPr>
                <w:bCs/>
              </w:rPr>
              <w:t>………</w:t>
            </w:r>
          </w:p>
        </w:tc>
        <w:tc>
          <w:tcPr>
            <w:tcW w:w="888" w:type="dxa"/>
          </w:tcPr>
          <w:p w:rsidR="00401F4F" w:rsidRDefault="00401F4F" w:rsidP="00177714">
            <w:pPr>
              <w:pStyle w:val="Default"/>
              <w:jc w:val="center"/>
              <w:rPr>
                <w:b/>
                <w:bCs/>
              </w:rPr>
            </w:pPr>
          </w:p>
          <w:p w:rsidR="00401F4F" w:rsidRDefault="00401F4F" w:rsidP="00177714">
            <w:pPr>
              <w:pStyle w:val="Default"/>
              <w:jc w:val="center"/>
              <w:rPr>
                <w:b/>
                <w:bCs/>
              </w:rPr>
            </w:pPr>
          </w:p>
          <w:p w:rsidR="00402BAB" w:rsidRPr="00401F4F" w:rsidRDefault="0037018E" w:rsidP="00177714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402BAB" w:rsidTr="00533EA2">
        <w:tc>
          <w:tcPr>
            <w:tcW w:w="8536" w:type="dxa"/>
          </w:tcPr>
          <w:p w:rsidR="00401F4F" w:rsidRDefault="00E15623" w:rsidP="000B33BB">
            <w:pPr>
              <w:pStyle w:val="Default"/>
              <w:jc w:val="both"/>
              <w:rPr>
                <w:bCs/>
              </w:rPr>
            </w:pPr>
            <w:r>
              <w:rPr>
                <w:b/>
                <w:bCs/>
                <w:lang w:val="en-US"/>
              </w:rPr>
              <w:t xml:space="preserve">I </w:t>
            </w:r>
            <w:r w:rsidR="00401F4F">
              <w:rPr>
                <w:b/>
                <w:bCs/>
              </w:rPr>
              <w:t>ЦЕЛЕВОЙ РАЗДЕЛ</w:t>
            </w:r>
          </w:p>
          <w:p w:rsidR="00401F4F" w:rsidRPr="00401F4F" w:rsidRDefault="00401F4F" w:rsidP="00401F4F">
            <w:pPr>
              <w:pStyle w:val="Default"/>
              <w:numPr>
                <w:ilvl w:val="1"/>
                <w:numId w:val="26"/>
              </w:numPr>
              <w:jc w:val="both"/>
              <w:rPr>
                <w:bCs/>
              </w:rPr>
            </w:pPr>
            <w:r>
              <w:rPr>
                <w:bCs/>
              </w:rPr>
              <w:t>Пояснительная записка …………………………………………………………</w:t>
            </w:r>
            <w:r w:rsidR="008071B0">
              <w:rPr>
                <w:bCs/>
              </w:rPr>
              <w:t>...</w:t>
            </w:r>
          </w:p>
        </w:tc>
        <w:tc>
          <w:tcPr>
            <w:tcW w:w="888" w:type="dxa"/>
          </w:tcPr>
          <w:p w:rsidR="00402BAB" w:rsidRDefault="00402BAB" w:rsidP="00177714">
            <w:pPr>
              <w:pStyle w:val="Default"/>
              <w:jc w:val="center"/>
              <w:rPr>
                <w:b/>
                <w:bCs/>
              </w:rPr>
            </w:pPr>
          </w:p>
          <w:p w:rsidR="00533EA2" w:rsidRPr="00401F4F" w:rsidRDefault="00533EA2" w:rsidP="00177714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402BAB" w:rsidTr="00533EA2">
        <w:tc>
          <w:tcPr>
            <w:tcW w:w="8536" w:type="dxa"/>
          </w:tcPr>
          <w:p w:rsidR="00402BAB" w:rsidRPr="00401F4F" w:rsidRDefault="00401F4F" w:rsidP="00401F4F">
            <w:pPr>
              <w:pStyle w:val="Default"/>
              <w:numPr>
                <w:ilvl w:val="2"/>
                <w:numId w:val="28"/>
              </w:numPr>
              <w:jc w:val="both"/>
              <w:rPr>
                <w:bCs/>
              </w:rPr>
            </w:pPr>
            <w:r>
              <w:rPr>
                <w:bCs/>
              </w:rPr>
              <w:t xml:space="preserve">Цели и задачи реализации АОПП </w:t>
            </w:r>
            <w:proofErr w:type="gramStart"/>
            <w:r>
              <w:rPr>
                <w:bCs/>
              </w:rPr>
              <w:t>ДО</w:t>
            </w:r>
            <w:proofErr w:type="gram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для</w:t>
            </w:r>
            <w:proofErr w:type="gramEnd"/>
            <w:r>
              <w:rPr>
                <w:bCs/>
              </w:rPr>
              <w:t xml:space="preserve"> детей с тяжелыми нарушениями речи…………………………………………………………</w:t>
            </w:r>
            <w:r w:rsidR="008071B0">
              <w:rPr>
                <w:bCs/>
              </w:rPr>
              <w:t>….</w:t>
            </w:r>
          </w:p>
        </w:tc>
        <w:tc>
          <w:tcPr>
            <w:tcW w:w="888" w:type="dxa"/>
          </w:tcPr>
          <w:p w:rsidR="00402BAB" w:rsidRDefault="00402BAB" w:rsidP="00177714">
            <w:pPr>
              <w:pStyle w:val="Default"/>
              <w:jc w:val="center"/>
              <w:rPr>
                <w:b/>
                <w:bCs/>
              </w:rPr>
            </w:pPr>
          </w:p>
          <w:p w:rsidR="00533EA2" w:rsidRPr="00401F4F" w:rsidRDefault="00533EA2" w:rsidP="00177714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402BAB" w:rsidTr="00533EA2">
        <w:tc>
          <w:tcPr>
            <w:tcW w:w="8536" w:type="dxa"/>
          </w:tcPr>
          <w:p w:rsidR="00402BAB" w:rsidRPr="00401F4F" w:rsidRDefault="00401F4F" w:rsidP="002930B9">
            <w:pPr>
              <w:pStyle w:val="Default"/>
              <w:numPr>
                <w:ilvl w:val="2"/>
                <w:numId w:val="28"/>
              </w:numPr>
              <w:jc w:val="both"/>
              <w:rPr>
                <w:bCs/>
              </w:rPr>
            </w:pPr>
            <w:r>
              <w:rPr>
                <w:bCs/>
              </w:rPr>
              <w:t xml:space="preserve">Принципы и подходы к формированию </w:t>
            </w:r>
            <w:r w:rsidR="002930B9">
              <w:rPr>
                <w:bCs/>
              </w:rPr>
              <w:t>П</w:t>
            </w:r>
            <w:r>
              <w:rPr>
                <w:bCs/>
              </w:rPr>
              <w:t>рограммы ……………………..</w:t>
            </w:r>
          </w:p>
        </w:tc>
        <w:tc>
          <w:tcPr>
            <w:tcW w:w="888" w:type="dxa"/>
          </w:tcPr>
          <w:p w:rsidR="00402BAB" w:rsidRPr="00401F4F" w:rsidRDefault="00533EA2" w:rsidP="00177714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402BAB" w:rsidTr="00533EA2">
        <w:tc>
          <w:tcPr>
            <w:tcW w:w="8536" w:type="dxa"/>
          </w:tcPr>
          <w:p w:rsidR="00402BAB" w:rsidRPr="00401F4F" w:rsidRDefault="002930B9" w:rsidP="002930B9">
            <w:pPr>
              <w:pStyle w:val="Default"/>
              <w:numPr>
                <w:ilvl w:val="2"/>
                <w:numId w:val="28"/>
              </w:numPr>
              <w:jc w:val="both"/>
              <w:rPr>
                <w:bCs/>
              </w:rPr>
            </w:pPr>
            <w:r>
              <w:rPr>
                <w:bCs/>
              </w:rPr>
              <w:t xml:space="preserve">Значимые для разработки и реализации Программы, характеристики, в том числе </w:t>
            </w:r>
            <w:proofErr w:type="gramStart"/>
            <w:r>
              <w:rPr>
                <w:bCs/>
              </w:rPr>
              <w:t>характеристики особенностей развития детей старшего дошкольного возраста</w:t>
            </w:r>
            <w:proofErr w:type="gramEnd"/>
            <w:r>
              <w:rPr>
                <w:bCs/>
              </w:rPr>
              <w:t xml:space="preserve"> с ОНР и ФФНР……………… …………………….</w:t>
            </w:r>
            <w:r w:rsidR="008071B0">
              <w:rPr>
                <w:bCs/>
              </w:rPr>
              <w:t>..</w:t>
            </w:r>
          </w:p>
        </w:tc>
        <w:tc>
          <w:tcPr>
            <w:tcW w:w="888" w:type="dxa"/>
          </w:tcPr>
          <w:p w:rsidR="00402BAB" w:rsidRDefault="00402BAB" w:rsidP="00177714">
            <w:pPr>
              <w:pStyle w:val="Default"/>
              <w:jc w:val="center"/>
              <w:rPr>
                <w:b/>
                <w:bCs/>
              </w:rPr>
            </w:pPr>
          </w:p>
          <w:p w:rsidR="00533EA2" w:rsidRDefault="00533EA2" w:rsidP="00177714">
            <w:pPr>
              <w:pStyle w:val="Default"/>
              <w:jc w:val="center"/>
              <w:rPr>
                <w:b/>
                <w:bCs/>
              </w:rPr>
            </w:pPr>
          </w:p>
          <w:p w:rsidR="00533EA2" w:rsidRPr="00401F4F" w:rsidRDefault="00533EA2" w:rsidP="00177714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402BAB" w:rsidTr="00533EA2">
        <w:tc>
          <w:tcPr>
            <w:tcW w:w="8536" w:type="dxa"/>
          </w:tcPr>
          <w:p w:rsidR="00402BAB" w:rsidRPr="00401F4F" w:rsidRDefault="008071B0" w:rsidP="008071B0">
            <w:pPr>
              <w:pStyle w:val="Default"/>
              <w:numPr>
                <w:ilvl w:val="1"/>
                <w:numId w:val="28"/>
              </w:numPr>
              <w:jc w:val="both"/>
              <w:rPr>
                <w:bCs/>
              </w:rPr>
            </w:pPr>
            <w:r>
              <w:rPr>
                <w:bCs/>
              </w:rPr>
              <w:t>Планируемые результаты освоения Программы ……………………………..</w:t>
            </w:r>
          </w:p>
        </w:tc>
        <w:tc>
          <w:tcPr>
            <w:tcW w:w="888" w:type="dxa"/>
          </w:tcPr>
          <w:p w:rsidR="00402BAB" w:rsidRPr="00401F4F" w:rsidRDefault="00533EA2" w:rsidP="00177714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402BAB" w:rsidTr="00533EA2">
        <w:tc>
          <w:tcPr>
            <w:tcW w:w="8536" w:type="dxa"/>
          </w:tcPr>
          <w:p w:rsidR="00402BAB" w:rsidRPr="00401F4F" w:rsidRDefault="008071B0" w:rsidP="008071B0">
            <w:pPr>
              <w:pStyle w:val="Default"/>
              <w:numPr>
                <w:ilvl w:val="2"/>
                <w:numId w:val="28"/>
              </w:numPr>
              <w:jc w:val="both"/>
              <w:rPr>
                <w:bCs/>
              </w:rPr>
            </w:pPr>
            <w:r>
              <w:rPr>
                <w:bCs/>
              </w:rPr>
              <w:t>Целевые ориентиры в логопедической работе ……………………………..</w:t>
            </w:r>
          </w:p>
        </w:tc>
        <w:tc>
          <w:tcPr>
            <w:tcW w:w="888" w:type="dxa"/>
          </w:tcPr>
          <w:p w:rsidR="00402BAB" w:rsidRPr="00401F4F" w:rsidRDefault="00533EA2" w:rsidP="00177714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402BAB" w:rsidTr="00533EA2">
        <w:tc>
          <w:tcPr>
            <w:tcW w:w="8536" w:type="dxa"/>
          </w:tcPr>
          <w:p w:rsidR="00402BAB" w:rsidRPr="00401F4F" w:rsidRDefault="008071B0" w:rsidP="008071B0">
            <w:pPr>
              <w:pStyle w:val="Default"/>
              <w:numPr>
                <w:ilvl w:val="2"/>
                <w:numId w:val="28"/>
              </w:numPr>
              <w:jc w:val="both"/>
              <w:rPr>
                <w:bCs/>
              </w:rPr>
            </w:pPr>
            <w:r>
              <w:rPr>
                <w:bCs/>
              </w:rPr>
              <w:t>Целевые ориентиры на этапе завершения освоения Программы………….</w:t>
            </w:r>
          </w:p>
        </w:tc>
        <w:tc>
          <w:tcPr>
            <w:tcW w:w="888" w:type="dxa"/>
          </w:tcPr>
          <w:p w:rsidR="00402BAB" w:rsidRPr="00401F4F" w:rsidRDefault="00533EA2" w:rsidP="00177714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8071B0" w:rsidTr="00533EA2">
        <w:tc>
          <w:tcPr>
            <w:tcW w:w="8536" w:type="dxa"/>
          </w:tcPr>
          <w:p w:rsidR="00533EA2" w:rsidRDefault="00E15623" w:rsidP="008071B0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II</w:t>
            </w:r>
            <w:r w:rsidRPr="00533EA2">
              <w:rPr>
                <w:b/>
                <w:bCs/>
              </w:rPr>
              <w:t xml:space="preserve"> </w:t>
            </w:r>
            <w:r w:rsidR="008071B0">
              <w:rPr>
                <w:b/>
                <w:bCs/>
              </w:rPr>
              <w:t>СОДЕРЖАТЕЛЬНЫЙ РАЗДЕЛ</w:t>
            </w:r>
          </w:p>
          <w:p w:rsidR="008071B0" w:rsidRPr="008071B0" w:rsidRDefault="00533EA2" w:rsidP="008071B0">
            <w:pPr>
              <w:pStyle w:val="Default"/>
              <w:jc w:val="both"/>
              <w:rPr>
                <w:b/>
                <w:bCs/>
              </w:rPr>
            </w:pPr>
            <w:r>
              <w:rPr>
                <w:bCs/>
              </w:rPr>
              <w:t>2.1. Общие положения ………………………………………………………………..</w:t>
            </w:r>
          </w:p>
        </w:tc>
        <w:tc>
          <w:tcPr>
            <w:tcW w:w="888" w:type="dxa"/>
          </w:tcPr>
          <w:p w:rsidR="00533EA2" w:rsidRDefault="00533EA2" w:rsidP="00177714">
            <w:pPr>
              <w:pStyle w:val="Default"/>
              <w:jc w:val="center"/>
              <w:rPr>
                <w:b/>
                <w:bCs/>
              </w:rPr>
            </w:pPr>
          </w:p>
          <w:p w:rsidR="008071B0" w:rsidRPr="00401F4F" w:rsidRDefault="00533EA2" w:rsidP="00177714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  <w:tr w:rsidR="008071B0" w:rsidTr="00533EA2">
        <w:tc>
          <w:tcPr>
            <w:tcW w:w="8536" w:type="dxa"/>
          </w:tcPr>
          <w:p w:rsidR="008071B0" w:rsidRDefault="008071B0" w:rsidP="00050BA8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2.2.</w:t>
            </w:r>
            <w:r w:rsidR="00050BA8">
              <w:rPr>
                <w:bCs/>
              </w:rPr>
              <w:t xml:space="preserve"> Описание образовательной деятельности по освоению пяти образовательных областей детьми с нарушениями речи …………………………..</w:t>
            </w:r>
          </w:p>
        </w:tc>
        <w:tc>
          <w:tcPr>
            <w:tcW w:w="888" w:type="dxa"/>
          </w:tcPr>
          <w:p w:rsidR="008071B0" w:rsidRDefault="008071B0" w:rsidP="00177714">
            <w:pPr>
              <w:pStyle w:val="Default"/>
              <w:jc w:val="center"/>
              <w:rPr>
                <w:b/>
                <w:bCs/>
              </w:rPr>
            </w:pPr>
          </w:p>
          <w:p w:rsidR="00533EA2" w:rsidRPr="00401F4F" w:rsidRDefault="00533EA2" w:rsidP="00177714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8071B0" w:rsidTr="00533EA2">
        <w:tc>
          <w:tcPr>
            <w:tcW w:w="8536" w:type="dxa"/>
          </w:tcPr>
          <w:p w:rsidR="008071B0" w:rsidRDefault="00481E29" w:rsidP="00481E29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2.2.1. Образовательная область «Социально-коммуникативное развитие» ………</w:t>
            </w:r>
          </w:p>
        </w:tc>
        <w:tc>
          <w:tcPr>
            <w:tcW w:w="888" w:type="dxa"/>
          </w:tcPr>
          <w:p w:rsidR="008071B0" w:rsidRPr="00401F4F" w:rsidRDefault="00533EA2" w:rsidP="00177714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</w:tr>
      <w:tr w:rsidR="008071B0" w:rsidTr="00533EA2">
        <w:tc>
          <w:tcPr>
            <w:tcW w:w="8536" w:type="dxa"/>
          </w:tcPr>
          <w:p w:rsidR="008071B0" w:rsidRDefault="00481E29" w:rsidP="00481E29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2.2.2. Образовательная область «Познавательное развитие» ………………………</w:t>
            </w:r>
          </w:p>
        </w:tc>
        <w:tc>
          <w:tcPr>
            <w:tcW w:w="888" w:type="dxa"/>
          </w:tcPr>
          <w:p w:rsidR="008071B0" w:rsidRPr="00401F4F" w:rsidRDefault="00533EA2" w:rsidP="00177714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8071B0" w:rsidTr="00533EA2">
        <w:tc>
          <w:tcPr>
            <w:tcW w:w="8536" w:type="dxa"/>
          </w:tcPr>
          <w:p w:rsidR="008071B0" w:rsidRDefault="00481E29" w:rsidP="00481E29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2.2.3. Образовательная область «Речевое развитие» ……………………………….</w:t>
            </w:r>
          </w:p>
        </w:tc>
        <w:tc>
          <w:tcPr>
            <w:tcW w:w="888" w:type="dxa"/>
          </w:tcPr>
          <w:p w:rsidR="008071B0" w:rsidRPr="00401F4F" w:rsidRDefault="00533EA2" w:rsidP="00177714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</w:tr>
      <w:tr w:rsidR="008071B0" w:rsidTr="00533EA2">
        <w:tc>
          <w:tcPr>
            <w:tcW w:w="8536" w:type="dxa"/>
          </w:tcPr>
          <w:p w:rsidR="008071B0" w:rsidRDefault="00481E29" w:rsidP="00481E29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2.2.4. Образовательная область «Художественно-эстетическое развитие» ………</w:t>
            </w:r>
          </w:p>
        </w:tc>
        <w:tc>
          <w:tcPr>
            <w:tcW w:w="888" w:type="dxa"/>
          </w:tcPr>
          <w:p w:rsidR="008071B0" w:rsidRPr="00401F4F" w:rsidRDefault="00533EA2" w:rsidP="00177714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</w:tr>
      <w:tr w:rsidR="00481E29" w:rsidTr="00533EA2">
        <w:tc>
          <w:tcPr>
            <w:tcW w:w="8536" w:type="dxa"/>
          </w:tcPr>
          <w:p w:rsidR="00481E29" w:rsidRDefault="00481E29" w:rsidP="00481E29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2.2.5. Образовательная область «Физическое развитие» …………………………..</w:t>
            </w:r>
          </w:p>
        </w:tc>
        <w:tc>
          <w:tcPr>
            <w:tcW w:w="888" w:type="dxa"/>
          </w:tcPr>
          <w:p w:rsidR="00481E29" w:rsidRPr="00401F4F" w:rsidRDefault="00533EA2" w:rsidP="00177714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</w:tr>
      <w:tr w:rsidR="00481E29" w:rsidTr="00533EA2">
        <w:tc>
          <w:tcPr>
            <w:tcW w:w="8536" w:type="dxa"/>
          </w:tcPr>
          <w:p w:rsidR="00481E29" w:rsidRDefault="00481E29" w:rsidP="00481E29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2.3. Перечень методических пособий, обеспечивающих реализацию содержания Программы …………………………………………………………………………….</w:t>
            </w:r>
          </w:p>
        </w:tc>
        <w:tc>
          <w:tcPr>
            <w:tcW w:w="888" w:type="dxa"/>
          </w:tcPr>
          <w:p w:rsidR="00481E29" w:rsidRDefault="00481E29" w:rsidP="00177714">
            <w:pPr>
              <w:pStyle w:val="Default"/>
              <w:jc w:val="center"/>
              <w:rPr>
                <w:b/>
                <w:bCs/>
              </w:rPr>
            </w:pPr>
          </w:p>
          <w:p w:rsidR="00533EA2" w:rsidRPr="00401F4F" w:rsidRDefault="00533EA2" w:rsidP="00177714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</w:tr>
      <w:tr w:rsidR="00481E29" w:rsidTr="00533EA2">
        <w:tc>
          <w:tcPr>
            <w:tcW w:w="8536" w:type="dxa"/>
          </w:tcPr>
          <w:p w:rsidR="00481E29" w:rsidRDefault="00481E29" w:rsidP="00481E29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2.4. Описание вариативных форм, способов, методов и средств реализации Программы …………………………………………………………………………….</w:t>
            </w:r>
          </w:p>
        </w:tc>
        <w:tc>
          <w:tcPr>
            <w:tcW w:w="888" w:type="dxa"/>
          </w:tcPr>
          <w:p w:rsidR="00481E29" w:rsidRDefault="00481E29" w:rsidP="00177714">
            <w:pPr>
              <w:pStyle w:val="Default"/>
              <w:jc w:val="center"/>
              <w:rPr>
                <w:b/>
                <w:bCs/>
              </w:rPr>
            </w:pPr>
          </w:p>
          <w:p w:rsidR="00533EA2" w:rsidRPr="00401F4F" w:rsidRDefault="00BB26BF" w:rsidP="00177714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</w:tr>
      <w:tr w:rsidR="00481E29" w:rsidTr="00533EA2">
        <w:tc>
          <w:tcPr>
            <w:tcW w:w="8536" w:type="dxa"/>
          </w:tcPr>
          <w:p w:rsidR="00481E29" w:rsidRDefault="00481E29" w:rsidP="00481E29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2.5. Планы образовательной нагрузки (</w:t>
            </w:r>
            <w:proofErr w:type="gramStart"/>
            <w:r>
              <w:rPr>
                <w:bCs/>
              </w:rPr>
              <w:t>коррекционная</w:t>
            </w:r>
            <w:proofErr w:type="gramEnd"/>
            <w:r>
              <w:rPr>
                <w:bCs/>
              </w:rPr>
              <w:t xml:space="preserve"> ОД) ………………………</w:t>
            </w:r>
          </w:p>
        </w:tc>
        <w:tc>
          <w:tcPr>
            <w:tcW w:w="888" w:type="dxa"/>
          </w:tcPr>
          <w:p w:rsidR="00481E29" w:rsidRPr="00401F4F" w:rsidRDefault="00BB26BF" w:rsidP="00177714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</w:tr>
      <w:tr w:rsidR="00481E29" w:rsidTr="00533EA2">
        <w:tc>
          <w:tcPr>
            <w:tcW w:w="8536" w:type="dxa"/>
          </w:tcPr>
          <w:p w:rsidR="00481E29" w:rsidRDefault="00481E29" w:rsidP="00481E29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2.6. Современные методы образования дошкольников, рекомендации по их применению в образовательном процессе …………………………………………..</w:t>
            </w:r>
          </w:p>
        </w:tc>
        <w:tc>
          <w:tcPr>
            <w:tcW w:w="888" w:type="dxa"/>
          </w:tcPr>
          <w:p w:rsidR="00BB26BF" w:rsidRDefault="00BB26BF" w:rsidP="00177714">
            <w:pPr>
              <w:pStyle w:val="Default"/>
              <w:jc w:val="center"/>
              <w:rPr>
                <w:b/>
                <w:bCs/>
              </w:rPr>
            </w:pPr>
          </w:p>
          <w:p w:rsidR="00481E29" w:rsidRPr="00401F4F" w:rsidRDefault="00BB26BF" w:rsidP="00177714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</w:tr>
      <w:tr w:rsidR="00481E29" w:rsidTr="00533EA2">
        <w:tc>
          <w:tcPr>
            <w:tcW w:w="8536" w:type="dxa"/>
          </w:tcPr>
          <w:p w:rsidR="00481E29" w:rsidRDefault="00AF3193" w:rsidP="00481E29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2.7. Особенности взаимодействия педагогического коллектива с семьями воспитанников ………………………………………………………………………...</w:t>
            </w:r>
          </w:p>
        </w:tc>
        <w:tc>
          <w:tcPr>
            <w:tcW w:w="888" w:type="dxa"/>
          </w:tcPr>
          <w:p w:rsidR="00481E29" w:rsidRDefault="00481E29" w:rsidP="00177714">
            <w:pPr>
              <w:pStyle w:val="Default"/>
              <w:jc w:val="center"/>
              <w:rPr>
                <w:b/>
                <w:bCs/>
              </w:rPr>
            </w:pPr>
          </w:p>
          <w:p w:rsidR="00BB26BF" w:rsidRPr="00401F4F" w:rsidRDefault="00BB26BF" w:rsidP="00177714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481E29" w:rsidTr="00533EA2">
        <w:tc>
          <w:tcPr>
            <w:tcW w:w="8536" w:type="dxa"/>
          </w:tcPr>
          <w:p w:rsidR="00BB26BF" w:rsidRDefault="00E15623" w:rsidP="00481E29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III</w:t>
            </w:r>
            <w:r w:rsidRPr="00CA7576">
              <w:rPr>
                <w:b/>
                <w:bCs/>
              </w:rPr>
              <w:t xml:space="preserve"> </w:t>
            </w:r>
            <w:r w:rsidR="00AF3193">
              <w:rPr>
                <w:b/>
                <w:bCs/>
              </w:rPr>
              <w:t>ОРГАНИЗАЦИОННЫЙ РАЗДЕЛ</w:t>
            </w:r>
          </w:p>
          <w:p w:rsidR="00481E29" w:rsidRPr="00AF3193" w:rsidRDefault="00BB26BF" w:rsidP="00481E29">
            <w:pPr>
              <w:pStyle w:val="Default"/>
              <w:jc w:val="both"/>
              <w:rPr>
                <w:b/>
                <w:bCs/>
              </w:rPr>
            </w:pPr>
            <w:r>
              <w:rPr>
                <w:bCs/>
              </w:rPr>
              <w:t>3.1. Материально-техническое обеспечение образовательного процесса в группе для детей с нарушениями речи ………………………………………………………</w:t>
            </w:r>
          </w:p>
        </w:tc>
        <w:tc>
          <w:tcPr>
            <w:tcW w:w="888" w:type="dxa"/>
          </w:tcPr>
          <w:p w:rsidR="00481E29" w:rsidRDefault="00481E29" w:rsidP="00177714">
            <w:pPr>
              <w:pStyle w:val="Default"/>
              <w:jc w:val="center"/>
              <w:rPr>
                <w:b/>
                <w:bCs/>
              </w:rPr>
            </w:pPr>
          </w:p>
          <w:p w:rsidR="00BB26BF" w:rsidRDefault="00BB26BF" w:rsidP="00177714">
            <w:pPr>
              <w:pStyle w:val="Default"/>
              <w:jc w:val="center"/>
              <w:rPr>
                <w:b/>
                <w:bCs/>
              </w:rPr>
            </w:pPr>
          </w:p>
          <w:p w:rsidR="00BB26BF" w:rsidRPr="00401F4F" w:rsidRDefault="00BB26BF" w:rsidP="00177714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</w:tr>
      <w:tr w:rsidR="00481E29" w:rsidTr="00533EA2">
        <w:tc>
          <w:tcPr>
            <w:tcW w:w="8536" w:type="dxa"/>
          </w:tcPr>
          <w:p w:rsidR="00481E29" w:rsidRDefault="00BB26BF" w:rsidP="00AF3193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3.2. Организация развивающей предметно-пространственной среды (РППС) …..</w:t>
            </w:r>
          </w:p>
        </w:tc>
        <w:tc>
          <w:tcPr>
            <w:tcW w:w="888" w:type="dxa"/>
          </w:tcPr>
          <w:p w:rsidR="00BB26BF" w:rsidRPr="00401F4F" w:rsidRDefault="00BB26BF" w:rsidP="00BB26BF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</w:tr>
      <w:tr w:rsidR="00481E29" w:rsidTr="00533EA2">
        <w:tc>
          <w:tcPr>
            <w:tcW w:w="8536" w:type="dxa"/>
          </w:tcPr>
          <w:p w:rsidR="00481E29" w:rsidRDefault="00BB26BF" w:rsidP="00481E29">
            <w:pPr>
              <w:pStyle w:val="Default"/>
              <w:jc w:val="both"/>
              <w:rPr>
                <w:bCs/>
              </w:rPr>
            </w:pPr>
            <w:r>
              <w:rPr>
                <w:bCs/>
                <w:sz w:val="28"/>
                <w:szCs w:val="28"/>
              </w:rPr>
              <w:t>Приложение 1</w:t>
            </w:r>
          </w:p>
        </w:tc>
        <w:tc>
          <w:tcPr>
            <w:tcW w:w="888" w:type="dxa"/>
          </w:tcPr>
          <w:p w:rsidR="00481E29" w:rsidRPr="00401F4F" w:rsidRDefault="00BB26BF" w:rsidP="00F57BCD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F57BCD">
              <w:rPr>
                <w:b/>
                <w:bCs/>
              </w:rPr>
              <w:t>1</w:t>
            </w:r>
          </w:p>
        </w:tc>
      </w:tr>
      <w:tr w:rsidR="00481E29" w:rsidTr="00533EA2">
        <w:tc>
          <w:tcPr>
            <w:tcW w:w="8536" w:type="dxa"/>
          </w:tcPr>
          <w:p w:rsidR="00481E29" w:rsidRDefault="00BB26BF" w:rsidP="00481E29">
            <w:pPr>
              <w:pStyle w:val="Default"/>
              <w:jc w:val="both"/>
              <w:rPr>
                <w:bCs/>
              </w:rPr>
            </w:pPr>
            <w:r>
              <w:rPr>
                <w:bCs/>
                <w:sz w:val="28"/>
                <w:szCs w:val="28"/>
              </w:rPr>
              <w:t>Приложение 2</w:t>
            </w:r>
          </w:p>
        </w:tc>
        <w:tc>
          <w:tcPr>
            <w:tcW w:w="888" w:type="dxa"/>
          </w:tcPr>
          <w:p w:rsidR="00481E29" w:rsidRPr="00401F4F" w:rsidRDefault="00F57BCD" w:rsidP="00177714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</w:tr>
      <w:tr w:rsidR="00481E29" w:rsidTr="00533EA2">
        <w:tc>
          <w:tcPr>
            <w:tcW w:w="8536" w:type="dxa"/>
          </w:tcPr>
          <w:p w:rsidR="00481E29" w:rsidRDefault="00BB26BF" w:rsidP="00481E29">
            <w:pPr>
              <w:pStyle w:val="Default"/>
              <w:jc w:val="both"/>
              <w:rPr>
                <w:bCs/>
              </w:rPr>
            </w:pPr>
            <w:r>
              <w:rPr>
                <w:bCs/>
                <w:sz w:val="28"/>
                <w:szCs w:val="28"/>
              </w:rPr>
              <w:t>Приложение 3</w:t>
            </w:r>
          </w:p>
        </w:tc>
        <w:tc>
          <w:tcPr>
            <w:tcW w:w="888" w:type="dxa"/>
          </w:tcPr>
          <w:p w:rsidR="00481E29" w:rsidRPr="00401F4F" w:rsidRDefault="00481E29" w:rsidP="00177714">
            <w:pPr>
              <w:pStyle w:val="Default"/>
              <w:jc w:val="center"/>
              <w:rPr>
                <w:b/>
                <w:bCs/>
              </w:rPr>
            </w:pPr>
          </w:p>
        </w:tc>
      </w:tr>
    </w:tbl>
    <w:p w:rsidR="00402BAB" w:rsidRDefault="00E15623" w:rsidP="00E15623">
      <w:pPr>
        <w:pStyle w:val="Default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    </w:t>
      </w:r>
    </w:p>
    <w:p w:rsidR="00E15623" w:rsidRDefault="00E15623" w:rsidP="00E15623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</w:p>
    <w:p w:rsidR="00E15623" w:rsidRPr="00E15623" w:rsidRDefault="00E15623" w:rsidP="00E15623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</w:p>
    <w:p w:rsidR="00F91524" w:rsidRDefault="00F91524" w:rsidP="00177714">
      <w:pPr>
        <w:pStyle w:val="Default"/>
        <w:jc w:val="center"/>
        <w:rPr>
          <w:b/>
          <w:bCs/>
          <w:sz w:val="28"/>
          <w:szCs w:val="28"/>
        </w:rPr>
      </w:pPr>
    </w:p>
    <w:p w:rsidR="00F91524" w:rsidRDefault="00F91524" w:rsidP="00177714">
      <w:pPr>
        <w:pStyle w:val="Default"/>
        <w:jc w:val="center"/>
        <w:rPr>
          <w:b/>
          <w:bCs/>
          <w:sz w:val="28"/>
          <w:szCs w:val="28"/>
        </w:rPr>
      </w:pPr>
    </w:p>
    <w:p w:rsidR="00F91524" w:rsidRDefault="00F91524" w:rsidP="00177714">
      <w:pPr>
        <w:pStyle w:val="Default"/>
        <w:jc w:val="center"/>
        <w:rPr>
          <w:b/>
          <w:bCs/>
          <w:sz w:val="28"/>
          <w:szCs w:val="28"/>
        </w:rPr>
      </w:pPr>
    </w:p>
    <w:p w:rsidR="00E15623" w:rsidRDefault="00E15623" w:rsidP="00177714">
      <w:pPr>
        <w:pStyle w:val="Default"/>
        <w:jc w:val="center"/>
        <w:rPr>
          <w:b/>
          <w:bCs/>
          <w:sz w:val="28"/>
          <w:szCs w:val="28"/>
        </w:rPr>
      </w:pPr>
    </w:p>
    <w:p w:rsidR="00E15623" w:rsidRDefault="00E15623" w:rsidP="00177714">
      <w:pPr>
        <w:pStyle w:val="Default"/>
        <w:jc w:val="center"/>
        <w:rPr>
          <w:b/>
          <w:bCs/>
          <w:sz w:val="28"/>
          <w:szCs w:val="28"/>
        </w:rPr>
      </w:pPr>
    </w:p>
    <w:p w:rsidR="00E15623" w:rsidRDefault="00E15623" w:rsidP="00177714">
      <w:pPr>
        <w:pStyle w:val="Default"/>
        <w:jc w:val="center"/>
        <w:rPr>
          <w:b/>
          <w:bCs/>
          <w:sz w:val="28"/>
          <w:szCs w:val="28"/>
        </w:rPr>
      </w:pPr>
    </w:p>
    <w:p w:rsidR="00E15623" w:rsidRDefault="00E15623" w:rsidP="00177714">
      <w:pPr>
        <w:pStyle w:val="Default"/>
        <w:jc w:val="center"/>
        <w:rPr>
          <w:b/>
          <w:bCs/>
          <w:sz w:val="28"/>
          <w:szCs w:val="28"/>
        </w:rPr>
      </w:pPr>
    </w:p>
    <w:p w:rsidR="00E15623" w:rsidRDefault="00E15623" w:rsidP="00177714">
      <w:pPr>
        <w:pStyle w:val="Default"/>
        <w:jc w:val="center"/>
        <w:rPr>
          <w:b/>
          <w:bCs/>
          <w:sz w:val="28"/>
          <w:szCs w:val="28"/>
        </w:rPr>
      </w:pPr>
    </w:p>
    <w:p w:rsidR="00177714" w:rsidRDefault="00177714" w:rsidP="0017771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Определение и назначение примерной Адаптированной основной образовательной программы дошкольного образования </w:t>
      </w:r>
    </w:p>
    <w:p w:rsidR="00177714" w:rsidRDefault="00177714" w:rsidP="0017771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детей с нарушениями речи.</w:t>
      </w:r>
    </w:p>
    <w:p w:rsidR="00177714" w:rsidRDefault="00177714" w:rsidP="00177714">
      <w:pPr>
        <w:pStyle w:val="Default"/>
        <w:jc w:val="center"/>
        <w:rPr>
          <w:sz w:val="28"/>
          <w:szCs w:val="28"/>
        </w:rPr>
      </w:pPr>
    </w:p>
    <w:p w:rsidR="00177714" w:rsidRDefault="00177714" w:rsidP="0017771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Адаптированная основная образовательная программа для детей с нарушениями речи дошкольного образовательного учреждения </w:t>
      </w:r>
      <w:proofErr w:type="spellStart"/>
      <w:r>
        <w:rPr>
          <w:sz w:val="28"/>
          <w:szCs w:val="28"/>
        </w:rPr>
        <w:t>МБДОУ«Детский</w:t>
      </w:r>
      <w:proofErr w:type="spellEnd"/>
      <w:r>
        <w:rPr>
          <w:sz w:val="28"/>
          <w:szCs w:val="28"/>
        </w:rPr>
        <w:t xml:space="preserve"> сад №6 «Журавлик»</w:t>
      </w:r>
      <w:r w:rsidR="008572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еремисского</w:t>
      </w:r>
      <w:proofErr w:type="spellEnd"/>
      <w:r>
        <w:rPr>
          <w:sz w:val="28"/>
          <w:szCs w:val="28"/>
        </w:rPr>
        <w:t xml:space="preserve"> </w:t>
      </w:r>
      <w:r w:rsidR="00F9152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Режевского</w:t>
      </w:r>
      <w:proofErr w:type="spellEnd"/>
      <w:r w:rsidR="00F91524">
        <w:rPr>
          <w:sz w:val="28"/>
          <w:szCs w:val="28"/>
        </w:rPr>
        <w:t xml:space="preserve"> </w:t>
      </w:r>
      <w:r w:rsidR="00361EBD">
        <w:rPr>
          <w:sz w:val="28"/>
          <w:szCs w:val="28"/>
        </w:rPr>
        <w:t xml:space="preserve"> городского округа (далее А</w:t>
      </w:r>
      <w:r>
        <w:rPr>
          <w:sz w:val="28"/>
          <w:szCs w:val="28"/>
        </w:rPr>
        <w:t>ОП ДО) разработана для обучения детей дошкольного возрас</w:t>
      </w:r>
      <w:r w:rsidR="00361EBD">
        <w:rPr>
          <w:sz w:val="28"/>
          <w:szCs w:val="28"/>
        </w:rPr>
        <w:t>та с нарушениями речи (ОНР).  А</w:t>
      </w:r>
      <w:r>
        <w:rPr>
          <w:sz w:val="28"/>
          <w:szCs w:val="28"/>
        </w:rPr>
        <w:t xml:space="preserve">ОП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обеспечивает </w:t>
      </w:r>
      <w:proofErr w:type="gramStart"/>
      <w:r>
        <w:rPr>
          <w:sz w:val="28"/>
          <w:szCs w:val="28"/>
        </w:rPr>
        <w:t>образовательную</w:t>
      </w:r>
      <w:proofErr w:type="gramEnd"/>
      <w:r>
        <w:rPr>
          <w:sz w:val="28"/>
          <w:szCs w:val="28"/>
        </w:rPr>
        <w:t xml:space="preserve"> деятельность, работу по коррекции нарушений развития и социальную адаптацию воспитанников в группах компенсирующей направленности для детей с ограниченными возможностями здоровья (ОВЗ) с учетом особенностей их психофизического развития и индивидуальных возможностей. </w:t>
      </w:r>
    </w:p>
    <w:p w:rsidR="00177714" w:rsidRDefault="00361EBD" w:rsidP="0017771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177714">
        <w:rPr>
          <w:sz w:val="28"/>
          <w:szCs w:val="28"/>
        </w:rPr>
        <w:t xml:space="preserve">ОП </w:t>
      </w:r>
      <w:proofErr w:type="gramStart"/>
      <w:r w:rsidR="00177714">
        <w:rPr>
          <w:sz w:val="28"/>
          <w:szCs w:val="28"/>
        </w:rPr>
        <w:t>ДО</w:t>
      </w:r>
      <w:proofErr w:type="gramEnd"/>
      <w:r w:rsidR="00177714">
        <w:rPr>
          <w:sz w:val="28"/>
          <w:szCs w:val="28"/>
        </w:rPr>
        <w:t xml:space="preserve"> содержит </w:t>
      </w:r>
      <w:proofErr w:type="gramStart"/>
      <w:r w:rsidR="00177714">
        <w:rPr>
          <w:sz w:val="28"/>
          <w:szCs w:val="28"/>
        </w:rPr>
        <w:t>материал</w:t>
      </w:r>
      <w:proofErr w:type="gramEnd"/>
      <w:r w:rsidR="00177714">
        <w:rPr>
          <w:sz w:val="28"/>
          <w:szCs w:val="28"/>
        </w:rPr>
        <w:t xml:space="preserve"> для организации коррекционно-развивающей деятельности с каждой возрастной группой детей (</w:t>
      </w:r>
      <w:r w:rsidR="00857254">
        <w:rPr>
          <w:sz w:val="28"/>
          <w:szCs w:val="28"/>
        </w:rPr>
        <w:t>4</w:t>
      </w:r>
      <w:r w:rsidR="00177714">
        <w:rPr>
          <w:sz w:val="28"/>
          <w:szCs w:val="28"/>
        </w:rPr>
        <w:t xml:space="preserve">-7 лет). </w:t>
      </w:r>
      <w:proofErr w:type="gramStart"/>
      <w:r w:rsidR="00177714">
        <w:rPr>
          <w:sz w:val="28"/>
          <w:szCs w:val="28"/>
        </w:rPr>
        <w:t xml:space="preserve">Коррекционная деятельность включает логопедическую работу и работу по образовательным областям, соответствующим Федеральному государственному образовательному стандарту дошкольного образования (ФГОС ДО),  представляющему собой совокупность обязательных требований к дошкольному образованию. </w:t>
      </w:r>
      <w:proofErr w:type="gramEnd"/>
    </w:p>
    <w:p w:rsidR="00177714" w:rsidRDefault="00177714" w:rsidP="0017771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основу программы легли: </w:t>
      </w:r>
      <w:proofErr w:type="gramStart"/>
      <w:r>
        <w:rPr>
          <w:sz w:val="28"/>
          <w:szCs w:val="28"/>
        </w:rPr>
        <w:t>Программа логопедической работы по преодолению общего недоразвития речи у детей Т. Б. Филичевой, Г.В. Чиркиной, Т. В. Тумановой и Примерная общеобразовательная программа дошкольного образования «От</w:t>
      </w:r>
      <w:r w:rsidR="00F915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рождения до школы» / под ред. Н. Е. </w:t>
      </w:r>
      <w:proofErr w:type="spellStart"/>
      <w:r>
        <w:rPr>
          <w:sz w:val="28"/>
          <w:szCs w:val="28"/>
        </w:rPr>
        <w:t>Вераксы</w:t>
      </w:r>
      <w:proofErr w:type="spellEnd"/>
      <w:r>
        <w:rPr>
          <w:sz w:val="28"/>
          <w:szCs w:val="28"/>
        </w:rPr>
        <w:t xml:space="preserve">, Т.С. Комаровой, М. А. Васильевой., с учётом возраста детей и с учётом современных подходов к планированию коррекционно-педагогического процесса. </w:t>
      </w:r>
      <w:proofErr w:type="gramEnd"/>
    </w:p>
    <w:p w:rsidR="00177714" w:rsidRDefault="00177714" w:rsidP="0017771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АООП </w:t>
      </w:r>
      <w:proofErr w:type="gramStart"/>
      <w:r>
        <w:rPr>
          <w:sz w:val="28"/>
          <w:szCs w:val="28"/>
        </w:rPr>
        <w:t>ДО предусматривается</w:t>
      </w:r>
      <w:proofErr w:type="gramEnd"/>
      <w:r>
        <w:rPr>
          <w:sz w:val="28"/>
          <w:szCs w:val="28"/>
        </w:rPr>
        <w:t xml:space="preserve">  разностороннее развитие детей, коррекция недостатков в их речевом развитии, а также профилактика вторичных нарушений, развитие личности, мотивации и способностей детей в различных видах деятельности. </w:t>
      </w:r>
    </w:p>
    <w:p w:rsidR="00177714" w:rsidRDefault="00177714" w:rsidP="0017771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АООП ДОУ включает следующие </w:t>
      </w:r>
      <w:r>
        <w:rPr>
          <w:b/>
          <w:bCs/>
          <w:i/>
          <w:iCs/>
          <w:sz w:val="28"/>
          <w:szCs w:val="28"/>
        </w:rPr>
        <w:t xml:space="preserve">образовательные области. </w:t>
      </w:r>
    </w:p>
    <w:p w:rsidR="00177714" w:rsidRDefault="00177714" w:rsidP="00177714">
      <w:pPr>
        <w:pStyle w:val="Default"/>
        <w:numPr>
          <w:ilvl w:val="0"/>
          <w:numId w:val="1"/>
        </w:numPr>
        <w:spacing w:after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социально-коммуникативное развитие; </w:t>
      </w:r>
    </w:p>
    <w:p w:rsidR="00177714" w:rsidRDefault="00177714" w:rsidP="00177714">
      <w:pPr>
        <w:pStyle w:val="Default"/>
        <w:numPr>
          <w:ilvl w:val="0"/>
          <w:numId w:val="1"/>
        </w:numPr>
        <w:spacing w:after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познавательное развитие; </w:t>
      </w:r>
    </w:p>
    <w:p w:rsidR="00177714" w:rsidRDefault="00177714" w:rsidP="00177714">
      <w:pPr>
        <w:pStyle w:val="Default"/>
        <w:numPr>
          <w:ilvl w:val="0"/>
          <w:numId w:val="1"/>
        </w:numPr>
        <w:spacing w:after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речевое развитие; </w:t>
      </w:r>
    </w:p>
    <w:p w:rsidR="00177714" w:rsidRDefault="00177714" w:rsidP="00177714">
      <w:pPr>
        <w:pStyle w:val="Default"/>
        <w:numPr>
          <w:ilvl w:val="0"/>
          <w:numId w:val="1"/>
        </w:numPr>
        <w:spacing w:after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художественно-эстетическое развитие; </w:t>
      </w:r>
    </w:p>
    <w:p w:rsidR="00177714" w:rsidRDefault="00177714" w:rsidP="00177714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физическое развитие. </w:t>
      </w:r>
    </w:p>
    <w:p w:rsidR="0084127C" w:rsidRDefault="0084127C" w:rsidP="0084127C">
      <w:pPr>
        <w:pStyle w:val="Default"/>
        <w:ind w:left="720"/>
        <w:jc w:val="both"/>
        <w:rPr>
          <w:sz w:val="28"/>
          <w:szCs w:val="28"/>
        </w:rPr>
      </w:pPr>
    </w:p>
    <w:p w:rsidR="0084127C" w:rsidRDefault="0084127C" w:rsidP="0084127C">
      <w:pPr>
        <w:pStyle w:val="Default"/>
        <w:ind w:left="720"/>
        <w:jc w:val="both"/>
        <w:rPr>
          <w:sz w:val="28"/>
          <w:szCs w:val="28"/>
        </w:rPr>
      </w:pPr>
    </w:p>
    <w:p w:rsidR="0084127C" w:rsidRDefault="0084127C" w:rsidP="0084127C">
      <w:pPr>
        <w:pStyle w:val="Default"/>
        <w:ind w:left="720"/>
        <w:jc w:val="both"/>
        <w:rPr>
          <w:sz w:val="28"/>
          <w:szCs w:val="28"/>
        </w:rPr>
      </w:pPr>
    </w:p>
    <w:p w:rsidR="0084127C" w:rsidRDefault="0084127C" w:rsidP="0084127C">
      <w:pPr>
        <w:pStyle w:val="Default"/>
        <w:ind w:left="720"/>
        <w:jc w:val="both"/>
        <w:rPr>
          <w:sz w:val="28"/>
          <w:szCs w:val="28"/>
        </w:rPr>
      </w:pPr>
    </w:p>
    <w:p w:rsidR="0084127C" w:rsidRDefault="0084127C" w:rsidP="0084127C">
      <w:pPr>
        <w:pStyle w:val="Default"/>
        <w:ind w:left="720"/>
        <w:jc w:val="both"/>
        <w:rPr>
          <w:sz w:val="28"/>
          <w:szCs w:val="28"/>
        </w:rPr>
      </w:pPr>
    </w:p>
    <w:p w:rsidR="0084127C" w:rsidRDefault="0084127C" w:rsidP="0084127C">
      <w:pPr>
        <w:pStyle w:val="Default"/>
        <w:ind w:left="720"/>
        <w:jc w:val="both"/>
        <w:rPr>
          <w:sz w:val="28"/>
          <w:szCs w:val="28"/>
        </w:rPr>
      </w:pPr>
    </w:p>
    <w:p w:rsidR="0084127C" w:rsidRDefault="0084127C" w:rsidP="0084127C">
      <w:pPr>
        <w:pStyle w:val="Default"/>
        <w:ind w:left="720"/>
        <w:jc w:val="both"/>
        <w:rPr>
          <w:sz w:val="28"/>
          <w:szCs w:val="28"/>
        </w:rPr>
      </w:pPr>
    </w:p>
    <w:p w:rsidR="0084127C" w:rsidRDefault="0084127C" w:rsidP="0084127C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 Целевой раздел </w:t>
      </w:r>
    </w:p>
    <w:p w:rsidR="0084127C" w:rsidRDefault="0084127C" w:rsidP="0084127C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1.1. Пояснительная записка </w:t>
      </w:r>
    </w:p>
    <w:p w:rsidR="0084127C" w:rsidRDefault="00CA7576" w:rsidP="0084127C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r w:rsidR="0084127C">
        <w:rPr>
          <w:sz w:val="28"/>
          <w:szCs w:val="28"/>
        </w:rPr>
        <w:t xml:space="preserve">даптированная основная образовательная программа (АООП ДО) разработана для детей старшего дошкольного возраста, имеющих общее недоразвитие речи (ОНР) в соответствии с нормативно-правовыми документами: </w:t>
      </w:r>
      <w:proofErr w:type="gramEnd"/>
    </w:p>
    <w:p w:rsidR="0084127C" w:rsidRDefault="0084127C" w:rsidP="0084127C">
      <w:pPr>
        <w:pStyle w:val="Default"/>
        <w:numPr>
          <w:ilvl w:val="0"/>
          <w:numId w:val="3"/>
        </w:numPr>
        <w:spacing w:after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29 декабря 2012г. N 273-ФЗ «Об образовании в Российской Федерации»; </w:t>
      </w:r>
    </w:p>
    <w:p w:rsidR="0084127C" w:rsidRDefault="0084127C" w:rsidP="0084127C">
      <w:pPr>
        <w:pStyle w:val="Default"/>
        <w:numPr>
          <w:ilvl w:val="0"/>
          <w:numId w:val="3"/>
        </w:numPr>
        <w:spacing w:after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Конвенция о правах ребенка; </w:t>
      </w:r>
    </w:p>
    <w:p w:rsidR="0084127C" w:rsidRDefault="0084127C" w:rsidP="0084127C">
      <w:pPr>
        <w:pStyle w:val="Default"/>
        <w:numPr>
          <w:ilvl w:val="0"/>
          <w:numId w:val="3"/>
        </w:numPr>
        <w:spacing w:after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министерства образования и науки Российской Федерации от 17 октября 2013 г. №1155 «Об утверждении федерального государственного образовательного стандарта дошкольного образования»; </w:t>
      </w:r>
    </w:p>
    <w:p w:rsidR="0084127C" w:rsidRDefault="0084127C" w:rsidP="0084127C">
      <w:pPr>
        <w:pStyle w:val="Default"/>
        <w:numPr>
          <w:ilvl w:val="0"/>
          <w:numId w:val="3"/>
        </w:numPr>
        <w:spacing w:after="57"/>
        <w:jc w:val="both"/>
        <w:rPr>
          <w:sz w:val="28"/>
          <w:szCs w:val="28"/>
        </w:rPr>
      </w:pPr>
      <w:r>
        <w:rPr>
          <w:sz w:val="28"/>
          <w:szCs w:val="28"/>
        </w:rPr>
        <w:t>Приказ Министерства образования и науки Российской Федерации (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России) от 30 августа 2013г. № 1014г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 xml:space="preserve">осква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 </w:t>
      </w:r>
    </w:p>
    <w:p w:rsidR="0084127C" w:rsidRDefault="0084127C" w:rsidP="0084127C">
      <w:pPr>
        <w:pStyle w:val="Default"/>
        <w:numPr>
          <w:ilvl w:val="0"/>
          <w:numId w:val="3"/>
        </w:numPr>
        <w:spacing w:after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Главного государственного санитарного врача РФ от 15.05.2013г.  № 26 «Об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организаций»; </w:t>
      </w:r>
    </w:p>
    <w:p w:rsidR="0084127C" w:rsidRDefault="0084127C" w:rsidP="0084127C">
      <w:pPr>
        <w:pStyle w:val="Default"/>
        <w:numPr>
          <w:ilvl w:val="0"/>
          <w:numId w:val="3"/>
        </w:numPr>
        <w:spacing w:after="57"/>
        <w:jc w:val="both"/>
        <w:rPr>
          <w:sz w:val="28"/>
          <w:szCs w:val="28"/>
        </w:rPr>
      </w:pPr>
      <w:r>
        <w:rPr>
          <w:sz w:val="28"/>
          <w:szCs w:val="28"/>
        </w:rPr>
        <w:t>Основная образовательная программа дошкольного образования</w:t>
      </w:r>
      <w:r w:rsidR="00E368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МБДОУ «Детского сада №6 «Журавлик»</w:t>
      </w:r>
      <w:r w:rsidR="00857254">
        <w:rPr>
          <w:sz w:val="28"/>
          <w:szCs w:val="28"/>
        </w:rPr>
        <w:t xml:space="preserve"> </w:t>
      </w:r>
      <w:proofErr w:type="spellStart"/>
      <w:r w:rsidR="00857254">
        <w:rPr>
          <w:sz w:val="28"/>
          <w:szCs w:val="28"/>
        </w:rPr>
        <w:t>с</w:t>
      </w:r>
      <w:proofErr w:type="gramStart"/>
      <w:r w:rsidR="00857254">
        <w:rPr>
          <w:sz w:val="28"/>
          <w:szCs w:val="28"/>
        </w:rPr>
        <w:t>.Ч</w:t>
      </w:r>
      <w:proofErr w:type="gramEnd"/>
      <w:r w:rsidR="00857254">
        <w:rPr>
          <w:sz w:val="28"/>
          <w:szCs w:val="28"/>
        </w:rPr>
        <w:t>еремисского</w:t>
      </w:r>
      <w:proofErr w:type="spellEnd"/>
      <w:r w:rsidR="00857254">
        <w:rPr>
          <w:sz w:val="28"/>
          <w:szCs w:val="28"/>
        </w:rPr>
        <w:t xml:space="preserve"> </w:t>
      </w:r>
      <w:proofErr w:type="spellStart"/>
      <w:r w:rsidR="00857254">
        <w:rPr>
          <w:sz w:val="28"/>
          <w:szCs w:val="28"/>
        </w:rPr>
        <w:t>Режевского</w:t>
      </w:r>
      <w:proofErr w:type="spellEnd"/>
      <w:r w:rsidR="00857254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; </w:t>
      </w:r>
    </w:p>
    <w:p w:rsidR="0084127C" w:rsidRDefault="0084127C" w:rsidP="0084127C">
      <w:pPr>
        <w:pStyle w:val="Default"/>
        <w:numPr>
          <w:ilvl w:val="0"/>
          <w:numId w:val="3"/>
        </w:numPr>
        <w:spacing w:after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Примерная адаптированная основная образовательная программа для дошкольников с тяжелыми нарушениями речи. Л. Б. </w:t>
      </w:r>
      <w:proofErr w:type="spellStart"/>
      <w:r>
        <w:rPr>
          <w:sz w:val="28"/>
          <w:szCs w:val="28"/>
        </w:rPr>
        <w:t>Баряева</w:t>
      </w:r>
      <w:proofErr w:type="spellEnd"/>
      <w:r>
        <w:rPr>
          <w:sz w:val="28"/>
          <w:szCs w:val="28"/>
        </w:rPr>
        <w:t xml:space="preserve">, Т. В. </w:t>
      </w:r>
      <w:proofErr w:type="spellStart"/>
      <w:r>
        <w:rPr>
          <w:sz w:val="28"/>
          <w:szCs w:val="28"/>
        </w:rPr>
        <w:t>Волосовец</w:t>
      </w:r>
      <w:proofErr w:type="spellEnd"/>
      <w:r>
        <w:rPr>
          <w:sz w:val="28"/>
          <w:szCs w:val="28"/>
        </w:rPr>
        <w:t xml:space="preserve">, О П. </w:t>
      </w:r>
      <w:proofErr w:type="spellStart"/>
      <w:r>
        <w:rPr>
          <w:sz w:val="28"/>
          <w:szCs w:val="28"/>
        </w:rPr>
        <w:t>Гаврилушкина</w:t>
      </w:r>
      <w:proofErr w:type="spellEnd"/>
      <w:r>
        <w:rPr>
          <w:sz w:val="28"/>
          <w:szCs w:val="28"/>
        </w:rPr>
        <w:t xml:space="preserve">, Г. Г. Голубева и др. Под редакцией профессора Л.В. Лопатиной. </w:t>
      </w:r>
    </w:p>
    <w:p w:rsidR="0084127C" w:rsidRDefault="0084127C" w:rsidP="0084127C">
      <w:pPr>
        <w:pStyle w:val="Default"/>
        <w:numPr>
          <w:ilvl w:val="0"/>
          <w:numId w:val="3"/>
        </w:numPr>
        <w:spacing w:after="57"/>
        <w:jc w:val="both"/>
        <w:rPr>
          <w:sz w:val="28"/>
          <w:szCs w:val="28"/>
        </w:rPr>
      </w:pPr>
      <w:r>
        <w:rPr>
          <w:sz w:val="28"/>
          <w:szCs w:val="28"/>
        </w:rPr>
        <w:t>Программы дошкольных образовательных учреждений компенсирующего вида для детей с нарушениями речи Т.Б. Филичевой и Г.В. Чиркиной (Программа по преодолению общего недоразвития речи I , II и III-</w:t>
      </w:r>
      <w:proofErr w:type="spellStart"/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уровня). </w:t>
      </w:r>
    </w:p>
    <w:p w:rsidR="0084127C" w:rsidRDefault="0084127C" w:rsidP="0084127C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 w:rsidRPr="00857254">
        <w:rPr>
          <w:sz w:val="28"/>
          <w:szCs w:val="28"/>
        </w:rPr>
        <w:t>Программа</w:t>
      </w:r>
      <w:r w:rsidR="00857254" w:rsidRPr="00857254">
        <w:rPr>
          <w:sz w:val="28"/>
          <w:szCs w:val="28"/>
        </w:rPr>
        <w:t xml:space="preserve"> </w:t>
      </w:r>
      <w:r w:rsidRPr="00857254">
        <w:rPr>
          <w:sz w:val="28"/>
          <w:szCs w:val="28"/>
        </w:rPr>
        <w:t xml:space="preserve"> коррекционно-развивающей работы в логопедической группе детского сада для детей с общим недоразвитием речи (с 4 до 7 лет). Н. В. </w:t>
      </w:r>
      <w:proofErr w:type="spellStart"/>
      <w:r w:rsidRPr="00857254">
        <w:rPr>
          <w:sz w:val="28"/>
          <w:szCs w:val="28"/>
        </w:rPr>
        <w:t>Нищевой</w:t>
      </w:r>
      <w:proofErr w:type="spellEnd"/>
      <w:r w:rsidRPr="00857254">
        <w:rPr>
          <w:sz w:val="28"/>
          <w:szCs w:val="28"/>
        </w:rPr>
        <w:t xml:space="preserve">. </w:t>
      </w:r>
    </w:p>
    <w:p w:rsidR="00857254" w:rsidRPr="00857254" w:rsidRDefault="00857254" w:rsidP="00857254">
      <w:pPr>
        <w:pStyle w:val="Default"/>
        <w:ind w:left="720"/>
        <w:jc w:val="both"/>
        <w:rPr>
          <w:sz w:val="28"/>
          <w:szCs w:val="28"/>
        </w:rPr>
      </w:pPr>
    </w:p>
    <w:p w:rsidR="00F91524" w:rsidRDefault="00F91524" w:rsidP="0084127C">
      <w:pPr>
        <w:pStyle w:val="Default"/>
        <w:jc w:val="both"/>
        <w:rPr>
          <w:b/>
          <w:bCs/>
          <w:sz w:val="28"/>
          <w:szCs w:val="28"/>
        </w:rPr>
      </w:pPr>
    </w:p>
    <w:p w:rsidR="00F91524" w:rsidRDefault="00F91524" w:rsidP="0084127C">
      <w:pPr>
        <w:pStyle w:val="Default"/>
        <w:jc w:val="both"/>
        <w:rPr>
          <w:b/>
          <w:bCs/>
          <w:sz w:val="28"/>
          <w:szCs w:val="28"/>
        </w:rPr>
      </w:pPr>
    </w:p>
    <w:p w:rsidR="00F91524" w:rsidRDefault="00F91524" w:rsidP="0084127C">
      <w:pPr>
        <w:pStyle w:val="Default"/>
        <w:jc w:val="both"/>
        <w:rPr>
          <w:b/>
          <w:bCs/>
          <w:sz w:val="28"/>
          <w:szCs w:val="28"/>
        </w:rPr>
      </w:pPr>
    </w:p>
    <w:p w:rsidR="00F91524" w:rsidRDefault="00F91524" w:rsidP="0084127C">
      <w:pPr>
        <w:pStyle w:val="Default"/>
        <w:jc w:val="both"/>
        <w:rPr>
          <w:b/>
          <w:bCs/>
          <w:sz w:val="28"/>
          <w:szCs w:val="28"/>
        </w:rPr>
      </w:pPr>
    </w:p>
    <w:p w:rsidR="00F91524" w:rsidRDefault="00F91524" w:rsidP="0084127C">
      <w:pPr>
        <w:pStyle w:val="Default"/>
        <w:jc w:val="both"/>
        <w:rPr>
          <w:b/>
          <w:bCs/>
          <w:sz w:val="28"/>
          <w:szCs w:val="28"/>
        </w:rPr>
      </w:pPr>
    </w:p>
    <w:p w:rsidR="00F91524" w:rsidRDefault="00F91524" w:rsidP="0084127C">
      <w:pPr>
        <w:pStyle w:val="Default"/>
        <w:jc w:val="both"/>
        <w:rPr>
          <w:b/>
          <w:bCs/>
          <w:sz w:val="28"/>
          <w:szCs w:val="28"/>
        </w:rPr>
      </w:pPr>
    </w:p>
    <w:p w:rsidR="00F91524" w:rsidRDefault="00F91524" w:rsidP="0084127C">
      <w:pPr>
        <w:pStyle w:val="Default"/>
        <w:jc w:val="both"/>
        <w:rPr>
          <w:b/>
          <w:bCs/>
          <w:sz w:val="28"/>
          <w:szCs w:val="28"/>
        </w:rPr>
      </w:pPr>
    </w:p>
    <w:p w:rsidR="0084127C" w:rsidRDefault="0084127C" w:rsidP="0084127C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1.1.1. Цели и задачи реализации Программы </w:t>
      </w:r>
    </w:p>
    <w:p w:rsidR="00857254" w:rsidRDefault="00857254" w:rsidP="0084127C">
      <w:pPr>
        <w:pStyle w:val="Default"/>
        <w:jc w:val="both"/>
        <w:rPr>
          <w:b/>
          <w:bCs/>
          <w:sz w:val="28"/>
          <w:szCs w:val="28"/>
        </w:rPr>
      </w:pPr>
    </w:p>
    <w:p w:rsidR="0084127C" w:rsidRDefault="0084127C" w:rsidP="0084127C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Цели реализации Программы: </w:t>
      </w:r>
    </w:p>
    <w:p w:rsidR="0084127C" w:rsidRDefault="0084127C" w:rsidP="0084127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- является создание оптимальных условий для коррекционно-развивающей работы и всестороннего гармоничного, личностного развития детей дошкольного возраста с ОНР, их позитивной социализации, развития инициативы и творческих способностей на основе сотрудничества с взрослыми и сверстниками в соответствующих возрасту видах деятельности. </w:t>
      </w:r>
    </w:p>
    <w:p w:rsidR="00857254" w:rsidRDefault="00857254" w:rsidP="0084127C">
      <w:pPr>
        <w:pStyle w:val="Default"/>
        <w:ind w:left="720"/>
        <w:jc w:val="both"/>
        <w:rPr>
          <w:b/>
          <w:bCs/>
          <w:sz w:val="28"/>
          <w:szCs w:val="28"/>
        </w:rPr>
      </w:pPr>
    </w:p>
    <w:p w:rsidR="00857254" w:rsidRPr="00857254" w:rsidRDefault="0084127C" w:rsidP="00857254">
      <w:pPr>
        <w:pStyle w:val="Default"/>
        <w:jc w:val="both"/>
        <w:rPr>
          <w:rFonts w:ascii="Symbol" w:hAnsi="Symbol" w:cs="Symbol"/>
        </w:rPr>
      </w:pPr>
      <w:r>
        <w:rPr>
          <w:b/>
          <w:bCs/>
          <w:sz w:val="28"/>
          <w:szCs w:val="28"/>
        </w:rPr>
        <w:t>Задачи реализации Программы:</w:t>
      </w:r>
      <w:r w:rsidR="00857254" w:rsidRPr="00857254">
        <w:t xml:space="preserve"> </w:t>
      </w:r>
    </w:p>
    <w:p w:rsidR="00857254" w:rsidRPr="00857254" w:rsidRDefault="00857254" w:rsidP="00857254">
      <w:pPr>
        <w:autoSpaceDE w:val="0"/>
        <w:autoSpaceDN w:val="0"/>
        <w:adjustRightInd w:val="0"/>
        <w:spacing w:after="57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857254">
        <w:rPr>
          <w:rFonts w:ascii="Symbol" w:eastAsiaTheme="minorEastAsia" w:hAnsi="Symbol" w:cs="Symbol"/>
          <w:color w:val="000000"/>
          <w:sz w:val="28"/>
          <w:szCs w:val="28"/>
          <w:lang w:eastAsia="ru-RU"/>
        </w:rPr>
        <w:t></w:t>
      </w:r>
      <w:r w:rsidRPr="00857254">
        <w:rPr>
          <w:rFonts w:ascii="Symbol" w:eastAsiaTheme="minorEastAsia" w:hAnsi="Symbol" w:cs="Symbol"/>
          <w:color w:val="000000"/>
          <w:sz w:val="28"/>
          <w:szCs w:val="28"/>
          <w:lang w:eastAsia="ru-RU"/>
        </w:rPr>
        <w:t></w:t>
      </w:r>
      <w:r w:rsidRPr="0085725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обеспечивать условия для охраны и укрепления психофизического здоровья детей, их эмоционального благополучия и полноценного развития каждого ребенка с учетом индивидуальных особенностей, осуществление необходимой коррекции недостатков в физическом и психическом развитии детей, </w:t>
      </w:r>
    </w:p>
    <w:p w:rsidR="00857254" w:rsidRPr="00857254" w:rsidRDefault="00857254" w:rsidP="0085725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85725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способствовать овладению детьми самостоятельной, связной, грамматически правильной речью и коммуникативными навыками, фонетической системой русского языка, элементами грамоты, </w:t>
      </w:r>
    </w:p>
    <w:p w:rsidR="00857254" w:rsidRPr="00857254" w:rsidRDefault="00857254" w:rsidP="0085725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85725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формировать эмоционально-насыщенную предметно-пространственную развивающую среду, предусматривающую чередование специально-организованной образовательной деятельности и нерегламентированной деятельности детей, способствующей успешному эмоциональному, речевому и интеллектуальному развитию детей, возможности для их самовыражения и саморазвития, </w:t>
      </w:r>
    </w:p>
    <w:p w:rsidR="00857254" w:rsidRPr="00857254" w:rsidRDefault="00857254" w:rsidP="0085725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85725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построить систему коррекционно-развивающей работы с детьми, обеспечивающей выравнивание речевого и психофизического развития детей, </w:t>
      </w:r>
    </w:p>
    <w:p w:rsidR="00857254" w:rsidRPr="00857254" w:rsidRDefault="00857254" w:rsidP="0085725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85725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создавать в группах атмосферу гуманного и доброжелательного отношения ко всем воспитанникам, результатам их деятельности, что позволяет растить их общительными, добрыми, любознательными, инициативными, стремящимися к самостоятельности и творчеству, </w:t>
      </w:r>
    </w:p>
    <w:p w:rsidR="00857254" w:rsidRPr="00857254" w:rsidRDefault="00857254" w:rsidP="0085725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85725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максимально использовать образовательную деятельность разных видов, их интеграцию в целях повышения эффективности коррекционно-развивающего процесса, вариативность образовательного материала, позволяющего развивать детей в соответствии с их потребностями, интересами и особенностями, </w:t>
      </w:r>
    </w:p>
    <w:p w:rsidR="00857254" w:rsidRPr="00857254" w:rsidRDefault="00857254" w:rsidP="0085725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85725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воспитывать гражданственность, уважение к правам и свободам человека, любовь к окружающей природе, Родине, семье, эмоциональную отзывчивость, способность к сопереживанию, готовность к проявлению гуманного отношения, </w:t>
      </w:r>
    </w:p>
    <w:p w:rsidR="00857254" w:rsidRPr="00857254" w:rsidRDefault="00857254" w:rsidP="0085725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85725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формировать предпосылки к учебной деятельности, обеспечивая преемственность в работе детского сада и начальной школы, </w:t>
      </w:r>
    </w:p>
    <w:p w:rsidR="00857254" w:rsidRPr="00857254" w:rsidRDefault="00857254" w:rsidP="0085725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85725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взаимодействовать со всеми участниками образовательных отношений с целью обеспечения полноценного развития воспитанников, </w:t>
      </w:r>
    </w:p>
    <w:p w:rsidR="00857254" w:rsidRPr="00857254" w:rsidRDefault="00857254" w:rsidP="0085725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85725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 xml:space="preserve">обеспечить единство подходов к воспитанию детей в условиях дошкольного образовательного учреждения и семьи. </w:t>
      </w:r>
    </w:p>
    <w:p w:rsidR="00857254" w:rsidRDefault="00857254" w:rsidP="00857254">
      <w:pPr>
        <w:pStyle w:val="Default"/>
        <w:ind w:firstLine="360"/>
        <w:jc w:val="both"/>
        <w:rPr>
          <w:sz w:val="28"/>
          <w:szCs w:val="28"/>
        </w:rPr>
      </w:pPr>
      <w:r w:rsidRPr="00857254">
        <w:rPr>
          <w:sz w:val="28"/>
          <w:szCs w:val="28"/>
        </w:rPr>
        <w:t xml:space="preserve">Коррекционно-образовательный процесс представлен в АООП ДО для детей с нарушениями речи как целостная структура, а сама АООП </w:t>
      </w:r>
      <w:proofErr w:type="gramStart"/>
      <w:r w:rsidRPr="00857254">
        <w:rPr>
          <w:sz w:val="28"/>
          <w:szCs w:val="28"/>
        </w:rPr>
        <w:t>ДО</w:t>
      </w:r>
      <w:proofErr w:type="gramEnd"/>
      <w:r w:rsidRPr="00857254">
        <w:rPr>
          <w:sz w:val="28"/>
          <w:szCs w:val="28"/>
        </w:rPr>
        <w:t xml:space="preserve"> является комплексной. Решение конкретных задач коррекционно-развивающей работы, обозначенных в каждом разделе программы, возможно лишь при условии комплексного подхода к воспитанию и образованию, тесной взаимосвязи в работе всех специалистов (учителя-логопеда, воспитателей, музыкального руководителя, руководитель физическим воспитан</w:t>
      </w:r>
      <w:r>
        <w:rPr>
          <w:sz w:val="28"/>
          <w:szCs w:val="28"/>
        </w:rPr>
        <w:t xml:space="preserve">ием, педагога-психолога, </w:t>
      </w:r>
      <w:r w:rsidRPr="00857254">
        <w:rPr>
          <w:sz w:val="28"/>
          <w:szCs w:val="28"/>
        </w:rPr>
        <w:t xml:space="preserve"> медицинской сестры) дошкольной организации, а также при участии родителей в реализации программных требований. Все коррекционно-развивающие индивидуальные, подгрупповые, групповые, интегрированные занятия в</w:t>
      </w:r>
      <w:r>
        <w:rPr>
          <w:sz w:val="28"/>
          <w:szCs w:val="28"/>
        </w:rPr>
        <w:t xml:space="preserve"> соответствии с АООП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детей с нарушениями речи носят игровой характер, насыщены разнообразными играми и развивающими игровыми упражнениями и ни в коей мере не дублируют школьных форм обучения. </w:t>
      </w:r>
    </w:p>
    <w:p w:rsidR="00857254" w:rsidRDefault="00857254" w:rsidP="00857254">
      <w:pPr>
        <w:pStyle w:val="Defaul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Работой по образовательной области «</w:t>
      </w:r>
      <w:r>
        <w:rPr>
          <w:b/>
          <w:bCs/>
          <w:sz w:val="28"/>
          <w:szCs w:val="28"/>
        </w:rPr>
        <w:t>Речевое развитие</w:t>
      </w:r>
      <w:r>
        <w:rPr>
          <w:sz w:val="28"/>
          <w:szCs w:val="28"/>
        </w:rPr>
        <w:t xml:space="preserve">» руководит учитель-логопед, а другие специалисты подключаются к работе и планируют образовательную деятельность в соответствии с рекомендациями учителя-логопеда. </w:t>
      </w:r>
    </w:p>
    <w:p w:rsidR="00857254" w:rsidRDefault="00857254" w:rsidP="00857254">
      <w:pPr>
        <w:pStyle w:val="Defaul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работе по образовательной области «</w:t>
      </w:r>
      <w:r>
        <w:rPr>
          <w:b/>
          <w:bCs/>
          <w:sz w:val="28"/>
          <w:szCs w:val="28"/>
        </w:rPr>
        <w:t>Познавательное развитие</w:t>
      </w:r>
      <w:r>
        <w:rPr>
          <w:sz w:val="28"/>
          <w:szCs w:val="28"/>
        </w:rPr>
        <w:t xml:space="preserve">» участвуют воспитатели, учитель-логопед, педагог-психолог. Педагог-психолог руководит работой по сенсорному развитию, развитию высших психических функций, становлению сознания, развитию воображения и творческой активности, совершенствованию эмоционально-волевой сферы; работают над развитием любознательности и познавательной мотивации, формированием познавательных действий, первичных представлений о себе, других людях, объектах окружающего мира, о свойствах и отношениях объектов окружающего мира, о планете Земля как общем доме людей, об особенностях ее природы, многообразии стран и народов мира. Учитель-логопед подключается к этой деятельности и помогает воспитателям выбрать адекватные методы и приемы работы с учетом индивидуальных особенностей и возможностей каждого ребенка с нарушениями речи и этапа коррекционной работы. </w:t>
      </w:r>
    </w:p>
    <w:p w:rsidR="00857254" w:rsidRDefault="00857254" w:rsidP="00857254">
      <w:pPr>
        <w:pStyle w:val="Defaul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Основными специалистами в области «</w:t>
      </w:r>
      <w:r>
        <w:rPr>
          <w:b/>
          <w:bCs/>
          <w:sz w:val="28"/>
          <w:szCs w:val="28"/>
        </w:rPr>
        <w:t>Социально-коммуникативное развитие</w:t>
      </w:r>
      <w:r>
        <w:rPr>
          <w:sz w:val="28"/>
          <w:szCs w:val="28"/>
        </w:rPr>
        <w:t xml:space="preserve">» выступают воспитатели и учитель-логопед при условии, что остальные специалисты и родители дошкольников подключаются к их работе. Решение задач этой области осуществляется в ходе режимных моментов, коррекционных играх-занятиях, в игровой деятельности детей, во взаимодействии с родителями. </w:t>
      </w:r>
    </w:p>
    <w:p w:rsidR="00857254" w:rsidRDefault="00857254" w:rsidP="00857254">
      <w:pPr>
        <w:pStyle w:val="Defaul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образовательной области «</w:t>
      </w:r>
      <w:r>
        <w:rPr>
          <w:b/>
          <w:bCs/>
          <w:sz w:val="28"/>
          <w:szCs w:val="28"/>
        </w:rPr>
        <w:t>Художественно-эстетическое развитие</w:t>
      </w:r>
      <w:r>
        <w:rPr>
          <w:sz w:val="28"/>
          <w:szCs w:val="28"/>
        </w:rPr>
        <w:t xml:space="preserve">» принимают участие воспитатели, музыкальный руководитель и учитель-логопед. </w:t>
      </w:r>
    </w:p>
    <w:p w:rsidR="00857254" w:rsidRDefault="00857254" w:rsidP="00066E77">
      <w:pPr>
        <w:pStyle w:val="Defaul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Работу в образовательных области «</w:t>
      </w:r>
      <w:r>
        <w:rPr>
          <w:b/>
          <w:bCs/>
          <w:sz w:val="28"/>
          <w:szCs w:val="28"/>
        </w:rPr>
        <w:t>Физическое развитие</w:t>
      </w:r>
      <w:r>
        <w:rPr>
          <w:sz w:val="28"/>
          <w:szCs w:val="28"/>
        </w:rPr>
        <w:t xml:space="preserve">» осуществляют воспитатели и руководитель физическим воспитанием при обязательном подключении всех остальных педагогов и родителей дошкольников. </w:t>
      </w:r>
    </w:p>
    <w:p w:rsidR="00857254" w:rsidRDefault="00857254" w:rsidP="00066E77">
      <w:pPr>
        <w:pStyle w:val="Default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Коррекционное направление работы является приоритетным </w:t>
      </w:r>
      <w:r>
        <w:rPr>
          <w:sz w:val="28"/>
          <w:szCs w:val="28"/>
        </w:rPr>
        <w:t xml:space="preserve">в группах для детей с нарушением речи, так как целью его является выравнивание речевого и психофизического развития детей. Все педагоги следят за речью детей и закрепляют речевые навыки, сформированные учителем-логопедом. Кроме того, все специалисты и родители дошкольников под руководством учителя-логопеда занимаются коррекционно-развивающей работой, участвуют в исправлении речевого нарушения и связанных с ним процессов. </w:t>
      </w:r>
    </w:p>
    <w:p w:rsidR="00857254" w:rsidRDefault="00857254" w:rsidP="008572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АООП ДО МБДОУ «Детского сада №</w:t>
      </w:r>
      <w:r w:rsidR="00066E77">
        <w:rPr>
          <w:sz w:val="28"/>
          <w:szCs w:val="28"/>
        </w:rPr>
        <w:t>6 «Журавлик</w:t>
      </w:r>
      <w:r>
        <w:rPr>
          <w:sz w:val="28"/>
          <w:szCs w:val="28"/>
        </w:rPr>
        <w:t>»</w:t>
      </w:r>
      <w:r w:rsidR="00066E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ориентирована на детей 5-7 лет с нарушениями речи и составлена на 2 учебных года (старшая и подготовительная к школе группы для детей с нарушениями речи). </w:t>
      </w:r>
    </w:p>
    <w:p w:rsidR="00066E77" w:rsidRDefault="00066E77" w:rsidP="00857254">
      <w:pPr>
        <w:pStyle w:val="Default"/>
        <w:jc w:val="both"/>
        <w:rPr>
          <w:b/>
          <w:bCs/>
          <w:sz w:val="28"/>
          <w:szCs w:val="28"/>
        </w:rPr>
      </w:pPr>
    </w:p>
    <w:p w:rsidR="00857254" w:rsidRDefault="00857254" w:rsidP="00857254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1.1.2. Принципы и подходы к формированию Программы </w:t>
      </w:r>
    </w:p>
    <w:p w:rsidR="00857254" w:rsidRDefault="00857254" w:rsidP="00857254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Принципы к формированию Программы </w:t>
      </w:r>
    </w:p>
    <w:p w:rsidR="00066E77" w:rsidRDefault="00066E77" w:rsidP="00857254">
      <w:pPr>
        <w:pStyle w:val="Default"/>
        <w:ind w:firstLine="696"/>
        <w:jc w:val="both"/>
        <w:rPr>
          <w:sz w:val="28"/>
          <w:szCs w:val="28"/>
        </w:rPr>
      </w:pPr>
    </w:p>
    <w:p w:rsidR="0084127C" w:rsidRDefault="00857254" w:rsidP="00857254">
      <w:pPr>
        <w:pStyle w:val="Default"/>
        <w:ind w:firstLine="696"/>
        <w:jc w:val="both"/>
        <w:rPr>
          <w:sz w:val="28"/>
          <w:szCs w:val="28"/>
        </w:rPr>
      </w:pPr>
      <w:r>
        <w:rPr>
          <w:sz w:val="28"/>
          <w:szCs w:val="28"/>
        </w:rPr>
        <w:t>Программа имеет в своей основе следующие принципы:</w:t>
      </w:r>
    </w:p>
    <w:p w:rsidR="00066E77" w:rsidRDefault="00066E77" w:rsidP="00857254">
      <w:pPr>
        <w:pStyle w:val="Default"/>
        <w:ind w:firstLine="696"/>
        <w:jc w:val="both"/>
        <w:rPr>
          <w:sz w:val="28"/>
          <w:szCs w:val="28"/>
        </w:rPr>
      </w:pPr>
    </w:p>
    <w:p w:rsidR="00066E77" w:rsidRPr="00066E77" w:rsidRDefault="00066E77" w:rsidP="00066E7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38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66E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Принцип индивидуального психолого-педагогического сопровождения. </w:t>
      </w:r>
    </w:p>
    <w:p w:rsidR="00066E77" w:rsidRPr="00066E77" w:rsidRDefault="00066E77" w:rsidP="00066E7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38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66E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Принцип поддержки творческой и социальной успешности воспитанников </w:t>
      </w:r>
    </w:p>
    <w:p w:rsidR="00066E77" w:rsidRPr="00066E77" w:rsidRDefault="00066E77" w:rsidP="00066E7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38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66E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Принцип </w:t>
      </w:r>
      <w:proofErr w:type="spellStart"/>
      <w:r w:rsidRPr="00066E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здоровьесберегающего</w:t>
      </w:r>
      <w:proofErr w:type="spellEnd"/>
      <w:r w:rsidR="00F9152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6E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сопровождения детей в образовательном процессе </w:t>
      </w:r>
    </w:p>
    <w:p w:rsidR="00066E77" w:rsidRPr="00066E77" w:rsidRDefault="00066E77" w:rsidP="00066E7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38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66E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Проектный подход к организации образовательной деятельности разных видов и культурных практик </w:t>
      </w:r>
    </w:p>
    <w:p w:rsidR="00066E77" w:rsidRPr="00066E77" w:rsidRDefault="00066E77" w:rsidP="00066E7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66E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Принцип комплексности коррекционной работы, предполагающий интеграцию усилий разных специалистов </w:t>
      </w:r>
    </w:p>
    <w:p w:rsidR="00066E77" w:rsidRPr="00066E77" w:rsidRDefault="00066E77" w:rsidP="00066E7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66E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Принципы формирования программы основаны на особенностях и традициях организации образовательного процесса, сложившиеся в Детском саду №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6</w:t>
      </w:r>
      <w:r w:rsidRPr="00066E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66E77" w:rsidRPr="00066E77" w:rsidRDefault="00066E77" w:rsidP="00066E7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43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66E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Принцип индивидуального психолого-педагогического сопровождения. </w:t>
      </w:r>
    </w:p>
    <w:p w:rsidR="00066E77" w:rsidRPr="00066E77" w:rsidRDefault="00066E77" w:rsidP="00066E7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43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66E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Принцип поддержки творческой и социальной успешности воспитанников </w:t>
      </w:r>
    </w:p>
    <w:p w:rsidR="00066E77" w:rsidRPr="00066E77" w:rsidRDefault="00066E77" w:rsidP="00066E7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43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66E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Принцип </w:t>
      </w:r>
      <w:proofErr w:type="spellStart"/>
      <w:r w:rsidRPr="00066E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здоровьесберегающего</w:t>
      </w:r>
      <w:proofErr w:type="spellEnd"/>
      <w:r w:rsidRPr="00066E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сопровождения детей в образовательном процессе </w:t>
      </w:r>
    </w:p>
    <w:p w:rsidR="00066E77" w:rsidRPr="00066E77" w:rsidRDefault="00066E77" w:rsidP="00066E7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43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66E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Проектный подход к организации образовательной деятельности разных видов и культурных практик </w:t>
      </w:r>
    </w:p>
    <w:p w:rsidR="00066E77" w:rsidRPr="00066E77" w:rsidRDefault="00066E77" w:rsidP="00066E7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66E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Принцип комплексности коррекционной работы, предполагающий интеграцию усилий разных специалистов </w:t>
      </w:r>
    </w:p>
    <w:p w:rsidR="00066E77" w:rsidRPr="00066E77" w:rsidRDefault="00066E77" w:rsidP="00066E77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66E77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Основные направления работы: </w:t>
      </w:r>
    </w:p>
    <w:p w:rsidR="00066E77" w:rsidRPr="00066E77" w:rsidRDefault="00066E77" w:rsidP="00066E7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57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66E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исследование речи детей </w:t>
      </w:r>
    </w:p>
    <w:p w:rsidR="00066E77" w:rsidRPr="00066E77" w:rsidRDefault="00066E77" w:rsidP="00066E7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57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66E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планирование логопедических занятий; </w:t>
      </w:r>
    </w:p>
    <w:p w:rsidR="00066E77" w:rsidRPr="00066E77" w:rsidRDefault="00066E77" w:rsidP="00066E7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57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66E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развитие подвижности речевого аппарата и проведение работы по коррекции звукопроизношения; </w:t>
      </w:r>
    </w:p>
    <w:p w:rsidR="00066E77" w:rsidRPr="00066E77" w:rsidRDefault="00066E77" w:rsidP="00066E7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57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66E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развитие фонематического восприятия обучение детей процессам звукового анализа и синтеза слов, анализу предложений; </w:t>
      </w:r>
    </w:p>
    <w:p w:rsidR="00066E77" w:rsidRPr="00066E77" w:rsidRDefault="00066E77" w:rsidP="00066E7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57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66E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активизация словарного запаса формирование обобщающих понятий </w:t>
      </w:r>
    </w:p>
    <w:p w:rsidR="00066E77" w:rsidRPr="00066E77" w:rsidRDefault="00066E77" w:rsidP="00066E7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57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66E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 xml:space="preserve">обучение правильному употреблению в речи разных грамматических категорий; формирование навыков словообразования и словоизменения; </w:t>
      </w:r>
    </w:p>
    <w:p w:rsidR="00066E77" w:rsidRPr="00066E77" w:rsidRDefault="00066E77" w:rsidP="00066E7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57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66E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обучение разным видам связного высказывания; </w:t>
      </w:r>
    </w:p>
    <w:p w:rsidR="00066E77" w:rsidRPr="00066E77" w:rsidRDefault="00066E77" w:rsidP="00066E7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57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66E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развитие психических функций, тесно связанных с речью: словесно-логического мышления, памяти, внимания, воображения; </w:t>
      </w:r>
    </w:p>
    <w:p w:rsidR="00066E77" w:rsidRPr="00066E77" w:rsidRDefault="00066E77" w:rsidP="00066E7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57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66E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привлечение родителей к коррекционной работе, проведение с ними консультаций, обучение практическим приёмам и упражнениям для работы с детьми дома по закреплению речевых навыков, получаемых в ДОУ, дает родителям специальные знания. </w:t>
      </w:r>
    </w:p>
    <w:p w:rsidR="00066E77" w:rsidRPr="00066E77" w:rsidRDefault="00066E77" w:rsidP="00066E7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66E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Мониторинг речевого развития детей. </w:t>
      </w:r>
    </w:p>
    <w:p w:rsidR="00066E77" w:rsidRPr="00066E77" w:rsidRDefault="00066E77" w:rsidP="00066E77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887277" w:rsidRDefault="00887277" w:rsidP="00066E77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6E77" w:rsidRPr="00066E77" w:rsidRDefault="00066E77" w:rsidP="00066E77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66E77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Средства реализации программы: </w:t>
      </w:r>
    </w:p>
    <w:p w:rsidR="00066E77" w:rsidRPr="00887277" w:rsidRDefault="00887277" w:rsidP="00887277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8872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1.</w:t>
      </w:r>
      <w:r w:rsidR="00066E77" w:rsidRPr="008872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Непосредственно-образовательная деятельность: </w:t>
      </w:r>
    </w:p>
    <w:p w:rsidR="00887277" w:rsidRPr="00887277" w:rsidRDefault="00887277" w:rsidP="00887277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066E77" w:rsidRPr="00066E77" w:rsidRDefault="00066E77" w:rsidP="00066E7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58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66E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логопедические занятия по формированию лексико-грамматических средств языка, развитию связной речи, формированию произношения и развитию фонематического восприятия; </w:t>
      </w:r>
    </w:p>
    <w:p w:rsidR="00066E77" w:rsidRPr="00066E77" w:rsidRDefault="00066E77" w:rsidP="00066E7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66E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интеграция: </w:t>
      </w:r>
    </w:p>
    <w:p w:rsidR="00066E77" w:rsidRDefault="00066E77" w:rsidP="00066E77">
      <w:pPr>
        <w:pStyle w:val="Default"/>
        <w:ind w:firstLine="696"/>
        <w:jc w:val="both"/>
        <w:rPr>
          <w:sz w:val="28"/>
          <w:szCs w:val="28"/>
        </w:rPr>
      </w:pPr>
      <w:r w:rsidRPr="00066E77">
        <w:rPr>
          <w:sz w:val="28"/>
          <w:szCs w:val="28"/>
        </w:rPr>
        <w:t xml:space="preserve">в подготовку к обучению грамоте; в познавательное развитие; музыкальные, физкультурные, занятия по </w:t>
      </w:r>
      <w:proofErr w:type="spellStart"/>
      <w:r w:rsidRPr="00066E77">
        <w:rPr>
          <w:sz w:val="28"/>
          <w:szCs w:val="28"/>
        </w:rPr>
        <w:t>изодеятельности</w:t>
      </w:r>
      <w:proofErr w:type="spellEnd"/>
      <w:r w:rsidR="00887277">
        <w:rPr>
          <w:sz w:val="28"/>
          <w:szCs w:val="28"/>
        </w:rPr>
        <w:t>.</w:t>
      </w:r>
    </w:p>
    <w:p w:rsidR="00887277" w:rsidRDefault="00887277" w:rsidP="00887277">
      <w:pPr>
        <w:pStyle w:val="Default"/>
        <w:rPr>
          <w:sz w:val="28"/>
          <w:szCs w:val="28"/>
        </w:rPr>
      </w:pPr>
    </w:p>
    <w:p w:rsidR="00887277" w:rsidRDefault="00887277" w:rsidP="0088727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Образовательная деятельность в режимных моментах: </w:t>
      </w:r>
    </w:p>
    <w:p w:rsidR="00887277" w:rsidRDefault="00887277" w:rsidP="00887277">
      <w:pPr>
        <w:pStyle w:val="Default"/>
        <w:numPr>
          <w:ilvl w:val="0"/>
          <w:numId w:val="5"/>
        </w:numPr>
        <w:spacing w:after="62"/>
        <w:rPr>
          <w:sz w:val="28"/>
          <w:szCs w:val="28"/>
        </w:rPr>
      </w:pPr>
      <w:r>
        <w:rPr>
          <w:sz w:val="28"/>
          <w:szCs w:val="28"/>
        </w:rPr>
        <w:t xml:space="preserve">ознакомление с художественной литературой; </w:t>
      </w:r>
    </w:p>
    <w:p w:rsidR="00887277" w:rsidRDefault="00887277" w:rsidP="00887277">
      <w:pPr>
        <w:pStyle w:val="Default"/>
        <w:numPr>
          <w:ilvl w:val="0"/>
          <w:numId w:val="5"/>
        </w:numPr>
        <w:spacing w:after="62"/>
        <w:rPr>
          <w:sz w:val="28"/>
          <w:szCs w:val="28"/>
        </w:rPr>
      </w:pPr>
      <w:r>
        <w:rPr>
          <w:sz w:val="28"/>
          <w:szCs w:val="28"/>
        </w:rPr>
        <w:t xml:space="preserve">экскурсии, наблюдения; </w:t>
      </w:r>
    </w:p>
    <w:p w:rsidR="00887277" w:rsidRDefault="00887277" w:rsidP="00887277">
      <w:pPr>
        <w:pStyle w:val="Default"/>
        <w:numPr>
          <w:ilvl w:val="0"/>
          <w:numId w:val="5"/>
        </w:numPr>
        <w:spacing w:after="62"/>
        <w:rPr>
          <w:sz w:val="28"/>
          <w:szCs w:val="28"/>
        </w:rPr>
      </w:pPr>
      <w:r>
        <w:rPr>
          <w:sz w:val="28"/>
          <w:szCs w:val="28"/>
        </w:rPr>
        <w:t xml:space="preserve">игры; </w:t>
      </w:r>
    </w:p>
    <w:p w:rsidR="00887277" w:rsidRDefault="00887277" w:rsidP="00887277">
      <w:pPr>
        <w:pStyle w:val="Default"/>
        <w:numPr>
          <w:ilvl w:val="0"/>
          <w:numId w:val="5"/>
        </w:numPr>
        <w:spacing w:after="62"/>
        <w:rPr>
          <w:sz w:val="28"/>
          <w:szCs w:val="28"/>
        </w:rPr>
      </w:pPr>
      <w:r>
        <w:rPr>
          <w:sz w:val="28"/>
          <w:szCs w:val="28"/>
        </w:rPr>
        <w:t xml:space="preserve">праздники и развлечения; </w:t>
      </w:r>
    </w:p>
    <w:p w:rsidR="00887277" w:rsidRDefault="00887277" w:rsidP="00887277">
      <w:pPr>
        <w:pStyle w:val="Defaul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детское художественное творчество. </w:t>
      </w:r>
    </w:p>
    <w:p w:rsidR="00887277" w:rsidRDefault="00887277" w:rsidP="00887277">
      <w:pPr>
        <w:pStyle w:val="Default"/>
        <w:rPr>
          <w:sz w:val="28"/>
          <w:szCs w:val="28"/>
        </w:rPr>
      </w:pPr>
    </w:p>
    <w:p w:rsidR="00887277" w:rsidRDefault="00887277" w:rsidP="0088727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Самостоятельная деятельность детей. </w:t>
      </w:r>
    </w:p>
    <w:p w:rsidR="00887277" w:rsidRDefault="00887277" w:rsidP="00887277">
      <w:pPr>
        <w:pStyle w:val="Default"/>
        <w:rPr>
          <w:sz w:val="28"/>
          <w:szCs w:val="28"/>
        </w:rPr>
      </w:pPr>
    </w:p>
    <w:p w:rsidR="00887277" w:rsidRDefault="00887277" w:rsidP="0088727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Взаимодействие с педагогами и родителями: </w:t>
      </w:r>
    </w:p>
    <w:p w:rsidR="00887277" w:rsidRDefault="00887277" w:rsidP="00887277">
      <w:pPr>
        <w:pStyle w:val="Default"/>
        <w:numPr>
          <w:ilvl w:val="0"/>
          <w:numId w:val="5"/>
        </w:numPr>
        <w:spacing w:after="2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консультирование (личные контакты, практические семинары, открытые просмотры, совместное обсуждение новинок методической литературы) </w:t>
      </w:r>
    </w:p>
    <w:p w:rsidR="00887277" w:rsidRDefault="00887277" w:rsidP="00887277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Совместная деятельность учителя-логопеда, воспитателей, родителей, профильных специалистов, работающих в логопедической группе </w:t>
      </w:r>
    </w:p>
    <w:p w:rsidR="00887277" w:rsidRDefault="00887277" w:rsidP="00887277">
      <w:pPr>
        <w:pStyle w:val="Default"/>
        <w:rPr>
          <w:sz w:val="28"/>
          <w:szCs w:val="28"/>
        </w:rPr>
      </w:pPr>
    </w:p>
    <w:p w:rsidR="00887277" w:rsidRDefault="00887277" w:rsidP="0088727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 Предметно-развивающая среда </w:t>
      </w:r>
    </w:p>
    <w:p w:rsidR="00887277" w:rsidRDefault="00887277" w:rsidP="00887277">
      <w:pPr>
        <w:pStyle w:val="Default"/>
        <w:rPr>
          <w:sz w:val="28"/>
          <w:szCs w:val="28"/>
        </w:rPr>
      </w:pPr>
    </w:p>
    <w:p w:rsidR="00887277" w:rsidRDefault="00887277" w:rsidP="0088727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Диагностика состояния речевого развития с последующим установлением логопедического заключения; отслеживание динамики речевого развития через сравнение вводной и повторной (заключительной диагностики). </w:t>
      </w:r>
    </w:p>
    <w:p w:rsidR="00887277" w:rsidRDefault="00887277" w:rsidP="0088727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Методы реализации программы </w:t>
      </w:r>
    </w:p>
    <w:p w:rsidR="00887277" w:rsidRDefault="00887277" w:rsidP="00887277">
      <w:pPr>
        <w:pStyle w:val="Default"/>
        <w:numPr>
          <w:ilvl w:val="0"/>
          <w:numId w:val="5"/>
        </w:numPr>
        <w:spacing w:after="5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Метод проектов </w:t>
      </w:r>
    </w:p>
    <w:p w:rsidR="00887277" w:rsidRDefault="00887277" w:rsidP="00887277">
      <w:pPr>
        <w:pStyle w:val="Default"/>
        <w:numPr>
          <w:ilvl w:val="0"/>
          <w:numId w:val="5"/>
        </w:numPr>
        <w:spacing w:after="57"/>
        <w:rPr>
          <w:sz w:val="28"/>
          <w:szCs w:val="28"/>
        </w:rPr>
      </w:pPr>
      <w:proofErr w:type="spellStart"/>
      <w:r>
        <w:rPr>
          <w:sz w:val="28"/>
          <w:szCs w:val="28"/>
        </w:rPr>
        <w:t>Здоровьесберегающие</w:t>
      </w:r>
      <w:proofErr w:type="spellEnd"/>
      <w:r>
        <w:rPr>
          <w:sz w:val="28"/>
          <w:szCs w:val="28"/>
        </w:rPr>
        <w:t xml:space="preserve"> технологии </w:t>
      </w:r>
    </w:p>
    <w:p w:rsidR="00887277" w:rsidRDefault="00887277" w:rsidP="00887277">
      <w:pPr>
        <w:pStyle w:val="Default"/>
        <w:numPr>
          <w:ilvl w:val="0"/>
          <w:numId w:val="5"/>
        </w:numPr>
        <w:spacing w:after="57"/>
        <w:rPr>
          <w:sz w:val="28"/>
          <w:szCs w:val="28"/>
        </w:rPr>
      </w:pPr>
      <w:proofErr w:type="spellStart"/>
      <w:r>
        <w:rPr>
          <w:sz w:val="28"/>
          <w:szCs w:val="28"/>
        </w:rPr>
        <w:t>Социоигровые</w:t>
      </w:r>
      <w:proofErr w:type="spellEnd"/>
      <w:r>
        <w:rPr>
          <w:sz w:val="28"/>
          <w:szCs w:val="28"/>
        </w:rPr>
        <w:t xml:space="preserve"> подходы </w:t>
      </w:r>
    </w:p>
    <w:p w:rsidR="00887277" w:rsidRDefault="00887277" w:rsidP="00887277">
      <w:pPr>
        <w:pStyle w:val="Default"/>
        <w:numPr>
          <w:ilvl w:val="0"/>
          <w:numId w:val="5"/>
        </w:numPr>
        <w:spacing w:after="57"/>
        <w:rPr>
          <w:sz w:val="28"/>
          <w:szCs w:val="28"/>
        </w:rPr>
      </w:pPr>
      <w:r>
        <w:rPr>
          <w:sz w:val="28"/>
          <w:szCs w:val="28"/>
        </w:rPr>
        <w:t xml:space="preserve">Методы моделирования </w:t>
      </w:r>
    </w:p>
    <w:p w:rsidR="00887277" w:rsidRDefault="00887277" w:rsidP="00887277">
      <w:pPr>
        <w:pStyle w:val="Default"/>
        <w:numPr>
          <w:ilvl w:val="0"/>
          <w:numId w:val="5"/>
        </w:numPr>
        <w:spacing w:after="57"/>
        <w:rPr>
          <w:sz w:val="28"/>
          <w:szCs w:val="28"/>
        </w:rPr>
      </w:pPr>
      <w:r>
        <w:rPr>
          <w:sz w:val="28"/>
          <w:szCs w:val="28"/>
        </w:rPr>
        <w:t xml:space="preserve">Информационно-коммуникативные технологии </w:t>
      </w:r>
    </w:p>
    <w:p w:rsidR="00887277" w:rsidRDefault="00887277" w:rsidP="00887277">
      <w:pPr>
        <w:pStyle w:val="Defaul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Интегрированный подход </w:t>
      </w:r>
    </w:p>
    <w:p w:rsidR="00887277" w:rsidRDefault="00887277" w:rsidP="00887277">
      <w:pPr>
        <w:pStyle w:val="Default"/>
        <w:rPr>
          <w:sz w:val="28"/>
          <w:szCs w:val="28"/>
        </w:rPr>
      </w:pPr>
    </w:p>
    <w:p w:rsidR="00887277" w:rsidRDefault="00887277" w:rsidP="0088727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1.1.3. Значимые для разработки и реализации Программы, характеристики, в том числе </w:t>
      </w:r>
      <w:proofErr w:type="gramStart"/>
      <w:r>
        <w:rPr>
          <w:b/>
          <w:bCs/>
          <w:sz w:val="28"/>
          <w:szCs w:val="28"/>
        </w:rPr>
        <w:t>характеристики особенностей развития детей старшего дошкольного возраста</w:t>
      </w:r>
      <w:proofErr w:type="gramEnd"/>
      <w:r>
        <w:rPr>
          <w:b/>
          <w:bCs/>
          <w:sz w:val="28"/>
          <w:szCs w:val="28"/>
        </w:rPr>
        <w:t xml:space="preserve"> с ОНР и ФФНР </w:t>
      </w:r>
    </w:p>
    <w:p w:rsidR="00887277" w:rsidRDefault="00887277" w:rsidP="00887277">
      <w:pPr>
        <w:pStyle w:val="Default"/>
        <w:rPr>
          <w:sz w:val="28"/>
          <w:szCs w:val="28"/>
        </w:rPr>
      </w:pPr>
    </w:p>
    <w:p w:rsidR="00887277" w:rsidRDefault="00887277" w:rsidP="0088727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АООП ДО </w:t>
      </w:r>
      <w:proofErr w:type="gramStart"/>
      <w:r>
        <w:rPr>
          <w:sz w:val="28"/>
          <w:szCs w:val="28"/>
        </w:rPr>
        <w:t>разработана</w:t>
      </w:r>
      <w:proofErr w:type="gramEnd"/>
      <w:r>
        <w:rPr>
          <w:sz w:val="28"/>
          <w:szCs w:val="28"/>
        </w:rPr>
        <w:t xml:space="preserve"> для воспитания и обучения дошкольников с такими нарушениями речи как общее недоразвитие речи (всех уровней). </w:t>
      </w:r>
    </w:p>
    <w:p w:rsidR="00887277" w:rsidRDefault="00887277" w:rsidP="00887277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Характеристики особенностей развития детей с нарушениями речи представлены в Приложении № 1. </w:t>
      </w:r>
    </w:p>
    <w:p w:rsidR="00887277" w:rsidRDefault="00361EBD" w:rsidP="00887277">
      <w:pPr>
        <w:pStyle w:val="Default"/>
        <w:ind w:firstLine="696"/>
        <w:jc w:val="both"/>
        <w:rPr>
          <w:sz w:val="28"/>
          <w:szCs w:val="28"/>
        </w:rPr>
      </w:pPr>
      <w:r>
        <w:rPr>
          <w:sz w:val="28"/>
          <w:szCs w:val="28"/>
        </w:rPr>
        <w:t>АО</w:t>
      </w:r>
      <w:r w:rsidR="00887277">
        <w:rPr>
          <w:sz w:val="28"/>
          <w:szCs w:val="28"/>
        </w:rPr>
        <w:t xml:space="preserve">П </w:t>
      </w:r>
      <w:proofErr w:type="gramStart"/>
      <w:r w:rsidR="00887277">
        <w:rPr>
          <w:sz w:val="28"/>
          <w:szCs w:val="28"/>
        </w:rPr>
        <w:t>ДО</w:t>
      </w:r>
      <w:proofErr w:type="gramEnd"/>
      <w:r w:rsidR="00887277">
        <w:rPr>
          <w:sz w:val="28"/>
          <w:szCs w:val="28"/>
        </w:rPr>
        <w:t xml:space="preserve"> </w:t>
      </w:r>
      <w:proofErr w:type="gramStart"/>
      <w:r w:rsidR="00887277">
        <w:rPr>
          <w:sz w:val="28"/>
          <w:szCs w:val="28"/>
        </w:rPr>
        <w:t>для</w:t>
      </w:r>
      <w:proofErr w:type="gramEnd"/>
      <w:r w:rsidR="00887277">
        <w:rPr>
          <w:sz w:val="28"/>
          <w:szCs w:val="28"/>
        </w:rPr>
        <w:t xml:space="preserve"> детей с нарушениями речи строится на основе общих закономерностей развития детей дошкольного возраста с учетом </w:t>
      </w:r>
      <w:proofErr w:type="spellStart"/>
      <w:r w:rsidR="00887277">
        <w:rPr>
          <w:sz w:val="28"/>
          <w:szCs w:val="28"/>
        </w:rPr>
        <w:t>сензитивных</w:t>
      </w:r>
      <w:proofErr w:type="spellEnd"/>
      <w:r w:rsidR="00887277">
        <w:rPr>
          <w:sz w:val="28"/>
          <w:szCs w:val="28"/>
        </w:rPr>
        <w:t xml:space="preserve"> периодов в развитии психических процессов. </w:t>
      </w:r>
    </w:p>
    <w:p w:rsidR="00887277" w:rsidRDefault="00887277" w:rsidP="0088727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Дети одной возрастной категории, посещающие логопедические группы ДОУ, могут иметь качественно неоднородные уровни речевого развития. Поэтому при выборе индивидуального образовательного маршрута</w:t>
      </w:r>
      <w:r w:rsidR="00361EBD">
        <w:rPr>
          <w:sz w:val="28"/>
          <w:szCs w:val="28"/>
        </w:rPr>
        <w:t>, определяемого требованиями АО</w:t>
      </w:r>
      <w:r>
        <w:rPr>
          <w:sz w:val="28"/>
          <w:szCs w:val="28"/>
        </w:rPr>
        <w:t xml:space="preserve">П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, учитывается не только </w:t>
      </w:r>
      <w:proofErr w:type="gramStart"/>
      <w:r>
        <w:rPr>
          <w:sz w:val="28"/>
          <w:szCs w:val="28"/>
        </w:rPr>
        <w:t>возраст</w:t>
      </w:r>
      <w:proofErr w:type="gramEnd"/>
      <w:r>
        <w:rPr>
          <w:sz w:val="28"/>
          <w:szCs w:val="28"/>
        </w:rPr>
        <w:t xml:space="preserve"> ребенка, но и уровень его речевого развития, а также индивидуально-типологические особенности развития ребенка.</w:t>
      </w:r>
      <w:r w:rsidRPr="00887277">
        <w:rPr>
          <w:sz w:val="28"/>
          <w:szCs w:val="28"/>
        </w:rPr>
        <w:t xml:space="preserve"> </w:t>
      </w:r>
    </w:p>
    <w:p w:rsidR="00887277" w:rsidRDefault="00887277" w:rsidP="0088727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Таким об</w:t>
      </w:r>
      <w:r w:rsidR="00361EBD">
        <w:rPr>
          <w:sz w:val="28"/>
          <w:szCs w:val="28"/>
        </w:rPr>
        <w:t>разом, АО</w:t>
      </w:r>
      <w:r>
        <w:rPr>
          <w:sz w:val="28"/>
          <w:szCs w:val="28"/>
        </w:rPr>
        <w:t xml:space="preserve">П ДО для детей с нарушениями речи  МБДОУ «Детского сада №6»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еремисского</w:t>
      </w:r>
      <w:proofErr w:type="spellEnd"/>
      <w:r>
        <w:rPr>
          <w:sz w:val="28"/>
          <w:szCs w:val="28"/>
        </w:rPr>
        <w:t xml:space="preserve">, разработанная в соответствии с ФГОС ДО, направлена на: </w:t>
      </w:r>
    </w:p>
    <w:p w:rsidR="00887277" w:rsidRDefault="00887277" w:rsidP="00887277">
      <w:pPr>
        <w:pStyle w:val="Default"/>
        <w:numPr>
          <w:ilvl w:val="0"/>
          <w:numId w:val="5"/>
        </w:numPr>
        <w:spacing w:after="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охрану и укрепление здоровья воспитанников, их всестороннее (физическое, </w:t>
      </w:r>
      <w:proofErr w:type="spellStart"/>
      <w:r>
        <w:rPr>
          <w:sz w:val="28"/>
          <w:szCs w:val="28"/>
        </w:rPr>
        <w:t>социальнокоммуникативное</w:t>
      </w:r>
      <w:proofErr w:type="spellEnd"/>
      <w:r>
        <w:rPr>
          <w:sz w:val="28"/>
          <w:szCs w:val="28"/>
        </w:rPr>
        <w:t xml:space="preserve">, познавательное, речевое и художественно-эстетическое) развитие, коррекцию нарушений речевого развития; </w:t>
      </w:r>
    </w:p>
    <w:p w:rsidR="00887277" w:rsidRDefault="00887277" w:rsidP="00887277">
      <w:pPr>
        <w:pStyle w:val="Default"/>
        <w:numPr>
          <w:ilvl w:val="0"/>
          <w:numId w:val="5"/>
        </w:numPr>
        <w:spacing w:after="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равных возможностей для полноценного развития каждого ребенка в период дошкольного детства независимо от тяжести речевого нарушения; </w:t>
      </w:r>
    </w:p>
    <w:p w:rsidR="00887277" w:rsidRDefault="00887277" w:rsidP="00887277">
      <w:pPr>
        <w:pStyle w:val="Default"/>
        <w:numPr>
          <w:ilvl w:val="0"/>
          <w:numId w:val="5"/>
        </w:numPr>
        <w:spacing w:after="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раскрытие потенциальных возможностей каждого ребенка через осуществление индивидуального и дифференцированного подхода в организации всех форм образовательной деятельности и формирование уровня готовности к школе; </w:t>
      </w:r>
    </w:p>
    <w:p w:rsidR="00887277" w:rsidRDefault="00887277" w:rsidP="00887277">
      <w:pPr>
        <w:pStyle w:val="Default"/>
        <w:numPr>
          <w:ilvl w:val="0"/>
          <w:numId w:val="5"/>
        </w:numPr>
        <w:spacing w:after="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использование адекватной возрастным, типологическим и индивидуальным возможностям детей с нарушениями речи модели образовательного процесса, основанной на реализации </w:t>
      </w:r>
      <w:proofErr w:type="spellStart"/>
      <w:r>
        <w:rPr>
          <w:sz w:val="28"/>
          <w:szCs w:val="28"/>
        </w:rPr>
        <w:t>деятельностного</w:t>
      </w:r>
      <w:proofErr w:type="spellEnd"/>
      <w:r>
        <w:rPr>
          <w:sz w:val="28"/>
          <w:szCs w:val="28"/>
        </w:rPr>
        <w:t xml:space="preserve">  и онтогенетического принципов, принципа единства диагностики, коррекции и развития; </w:t>
      </w:r>
    </w:p>
    <w:p w:rsidR="00887277" w:rsidRDefault="00887277" w:rsidP="00887277">
      <w:pPr>
        <w:pStyle w:val="Default"/>
        <w:numPr>
          <w:ilvl w:val="0"/>
          <w:numId w:val="5"/>
        </w:numPr>
        <w:spacing w:after="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реализацию преемственности содержания общеобразовательных программ дошкольного и начального общего образования; </w:t>
      </w:r>
    </w:p>
    <w:p w:rsidR="00887277" w:rsidRDefault="00887277" w:rsidP="00887277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укрепление здоровья детей. </w:t>
      </w:r>
    </w:p>
    <w:p w:rsidR="00887277" w:rsidRDefault="00887277" w:rsidP="00887277">
      <w:pPr>
        <w:pStyle w:val="Default"/>
        <w:rPr>
          <w:sz w:val="28"/>
          <w:szCs w:val="28"/>
        </w:rPr>
      </w:pPr>
    </w:p>
    <w:p w:rsidR="00887277" w:rsidRDefault="00887277" w:rsidP="0088727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Цело</w:t>
      </w:r>
      <w:r w:rsidR="00361EBD">
        <w:rPr>
          <w:sz w:val="28"/>
          <w:szCs w:val="28"/>
        </w:rPr>
        <w:t>стное содержание А</w:t>
      </w:r>
      <w:bookmarkStart w:id="0" w:name="_GoBack"/>
      <w:bookmarkEnd w:id="0"/>
      <w:r>
        <w:rPr>
          <w:sz w:val="28"/>
          <w:szCs w:val="28"/>
        </w:rPr>
        <w:t xml:space="preserve">ОП ДО для детей с нарушениями речи обеспечивает </w:t>
      </w:r>
      <w:proofErr w:type="gramStart"/>
      <w:r>
        <w:rPr>
          <w:sz w:val="28"/>
          <w:szCs w:val="28"/>
        </w:rPr>
        <w:t>целенаправленную</w:t>
      </w:r>
      <w:proofErr w:type="gramEnd"/>
      <w:r>
        <w:rPr>
          <w:sz w:val="28"/>
          <w:szCs w:val="28"/>
        </w:rPr>
        <w:t xml:space="preserve"> и последовательную работы по всем направлениями развития детей с нарушениями речи в МБДОУ «Детском саду №6 «Журавлик».</w:t>
      </w:r>
    </w:p>
    <w:p w:rsidR="00887277" w:rsidRDefault="00887277" w:rsidP="00887277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Режим работы ДОУ </w:t>
      </w:r>
      <w:r>
        <w:rPr>
          <w:sz w:val="28"/>
          <w:szCs w:val="28"/>
        </w:rPr>
        <w:t xml:space="preserve">выстроен с учетом потребностей родителей (законных представителей) и возможностей дошкольной образовательной организации. Учреждение функционирует в режиме пятидневной рабочей недели с двумя выходными днями (суббота, воскресенье, государственные праздничные дни). </w:t>
      </w:r>
    </w:p>
    <w:p w:rsidR="00887277" w:rsidRDefault="00887277" w:rsidP="0088727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График работы - 7.30 - 18.00 </w:t>
      </w:r>
    </w:p>
    <w:p w:rsidR="00887277" w:rsidRDefault="00887277" w:rsidP="0088727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Детский сад укомплектован</w:t>
      </w:r>
      <w:r w:rsidR="000061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педагогическим и техническим персоналом в соответствии со штатным расписанием. </w:t>
      </w:r>
    </w:p>
    <w:p w:rsidR="008D08ED" w:rsidRDefault="008D08ED" w:rsidP="007412ED">
      <w:pPr>
        <w:pStyle w:val="Default"/>
        <w:jc w:val="both"/>
        <w:rPr>
          <w:b/>
          <w:bCs/>
          <w:sz w:val="28"/>
          <w:szCs w:val="28"/>
        </w:rPr>
      </w:pPr>
    </w:p>
    <w:p w:rsidR="00887277" w:rsidRDefault="00887277" w:rsidP="007412ED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1.2. Планируемые результаты освоения Программы </w:t>
      </w:r>
    </w:p>
    <w:p w:rsidR="008D08ED" w:rsidRDefault="008D08ED" w:rsidP="007412ED">
      <w:pPr>
        <w:pStyle w:val="Default"/>
        <w:jc w:val="both"/>
        <w:rPr>
          <w:b/>
          <w:bCs/>
          <w:sz w:val="28"/>
          <w:szCs w:val="28"/>
        </w:rPr>
      </w:pPr>
    </w:p>
    <w:p w:rsidR="00887277" w:rsidRDefault="00887277" w:rsidP="007412ED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Логопедическая работа с детьми I уровня речевого развития </w:t>
      </w:r>
    </w:p>
    <w:p w:rsidR="008D08ED" w:rsidRDefault="008D08ED" w:rsidP="007412ED">
      <w:pPr>
        <w:pStyle w:val="Default"/>
        <w:jc w:val="both"/>
        <w:rPr>
          <w:b/>
          <w:bCs/>
          <w:sz w:val="28"/>
          <w:szCs w:val="28"/>
        </w:rPr>
      </w:pPr>
    </w:p>
    <w:p w:rsidR="00887277" w:rsidRPr="008D08ED" w:rsidRDefault="00887277" w:rsidP="007412ED">
      <w:pPr>
        <w:pStyle w:val="Default"/>
        <w:jc w:val="both"/>
        <w:rPr>
          <w:sz w:val="28"/>
          <w:szCs w:val="28"/>
          <w:u w:val="single"/>
        </w:rPr>
      </w:pPr>
      <w:r w:rsidRPr="008D08ED">
        <w:rPr>
          <w:bCs/>
          <w:sz w:val="28"/>
          <w:szCs w:val="28"/>
          <w:u w:val="single"/>
        </w:rPr>
        <w:t xml:space="preserve">В итоге логопедической работы дети должны научиться: </w:t>
      </w:r>
    </w:p>
    <w:p w:rsidR="00887277" w:rsidRDefault="00887277" w:rsidP="007412ED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• понимать и выделять из речи названия окружающих предметов и действий с ними (в соответствии с изученными лексическими темами: </w:t>
      </w:r>
      <w:proofErr w:type="gramEnd"/>
    </w:p>
    <w:p w:rsidR="00887277" w:rsidRDefault="00887277" w:rsidP="007412ED">
      <w:pPr>
        <w:pStyle w:val="Default"/>
        <w:jc w:val="both"/>
        <w:rPr>
          <w:sz w:val="28"/>
          <w:szCs w:val="28"/>
        </w:rPr>
      </w:pPr>
    </w:p>
    <w:p w:rsidR="00887277" w:rsidRDefault="00887277" w:rsidP="007412ED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«Игрушки», «Посуда», «Мебель», «Продукты питания», «Одежда» и</w:t>
      </w:r>
      <w:r w:rsidR="00741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т. д.); </w:t>
      </w:r>
      <w:proofErr w:type="gramEnd"/>
    </w:p>
    <w:p w:rsidR="00887277" w:rsidRDefault="00887277" w:rsidP="007412ED">
      <w:pPr>
        <w:pStyle w:val="Default"/>
        <w:spacing w:after="9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• называть некоторые части тела </w:t>
      </w:r>
      <w:r>
        <w:rPr>
          <w:i/>
          <w:iCs/>
          <w:sz w:val="28"/>
          <w:szCs w:val="28"/>
        </w:rPr>
        <w:t xml:space="preserve">(голова, ноги, руки, глаза, рот, уши </w:t>
      </w:r>
      <w:r>
        <w:rPr>
          <w:sz w:val="28"/>
          <w:szCs w:val="28"/>
        </w:rPr>
        <w:t xml:space="preserve">и т. д.) и одежды </w:t>
      </w:r>
      <w:r>
        <w:rPr>
          <w:i/>
          <w:iCs/>
          <w:sz w:val="28"/>
          <w:szCs w:val="28"/>
        </w:rPr>
        <w:t xml:space="preserve">(карман, рукав </w:t>
      </w:r>
      <w:r>
        <w:rPr>
          <w:sz w:val="28"/>
          <w:szCs w:val="28"/>
        </w:rPr>
        <w:t xml:space="preserve">и т. д.); </w:t>
      </w:r>
      <w:proofErr w:type="gramEnd"/>
    </w:p>
    <w:p w:rsidR="007412ED" w:rsidRDefault="00887277" w:rsidP="007412ED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• обозначать наиболее распространенные действия </w:t>
      </w:r>
      <w:r>
        <w:rPr>
          <w:i/>
          <w:iCs/>
          <w:sz w:val="28"/>
          <w:szCs w:val="28"/>
        </w:rPr>
        <w:t xml:space="preserve">(сиди, мой, стой, пой, ешь, пей, иди </w:t>
      </w:r>
      <w:r>
        <w:rPr>
          <w:sz w:val="28"/>
          <w:szCs w:val="28"/>
        </w:rPr>
        <w:t>и т. д.)» некоторые свои физиологические и эмоционально-аффективные со</w:t>
      </w:r>
      <w:r w:rsidR="007412ED">
        <w:rPr>
          <w:sz w:val="28"/>
          <w:szCs w:val="28"/>
        </w:rPr>
        <w:t xml:space="preserve">стояния </w:t>
      </w:r>
      <w:r w:rsidR="007412ED">
        <w:rPr>
          <w:i/>
          <w:iCs/>
          <w:sz w:val="28"/>
          <w:szCs w:val="28"/>
        </w:rPr>
        <w:t xml:space="preserve">(холодно, тепло, больно </w:t>
      </w:r>
      <w:r w:rsidR="007412ED">
        <w:rPr>
          <w:sz w:val="28"/>
          <w:szCs w:val="28"/>
        </w:rPr>
        <w:t xml:space="preserve">и т. д.); </w:t>
      </w:r>
      <w:proofErr w:type="gramEnd"/>
    </w:p>
    <w:p w:rsidR="007412ED" w:rsidRDefault="007412ED" w:rsidP="007412ED">
      <w:pPr>
        <w:pStyle w:val="Default"/>
        <w:spacing w:after="91"/>
        <w:rPr>
          <w:sz w:val="28"/>
          <w:szCs w:val="28"/>
        </w:rPr>
      </w:pPr>
      <w:r>
        <w:rPr>
          <w:sz w:val="28"/>
          <w:szCs w:val="28"/>
        </w:rPr>
        <w:t xml:space="preserve">• выражать желания с помощью простых просьб, обращений; </w:t>
      </w:r>
    </w:p>
    <w:p w:rsidR="007412ED" w:rsidRDefault="007412ED" w:rsidP="007412E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отвечать на простые вопросы одним словом или  </w:t>
      </w:r>
      <w:proofErr w:type="spellStart"/>
      <w:r>
        <w:rPr>
          <w:sz w:val="28"/>
          <w:szCs w:val="28"/>
        </w:rPr>
        <w:t>двусловной</w:t>
      </w:r>
      <w:proofErr w:type="spellEnd"/>
      <w:r>
        <w:rPr>
          <w:sz w:val="28"/>
          <w:szCs w:val="28"/>
        </w:rPr>
        <w:t xml:space="preserve">  фразой  без использования жеста; в отдельных случаях допускается употребление </w:t>
      </w:r>
      <w:proofErr w:type="spellStart"/>
      <w:r>
        <w:rPr>
          <w:sz w:val="28"/>
          <w:szCs w:val="28"/>
        </w:rPr>
        <w:t>звукокомплексов</w:t>
      </w:r>
      <w:proofErr w:type="spellEnd"/>
      <w:r>
        <w:rPr>
          <w:sz w:val="28"/>
          <w:szCs w:val="28"/>
        </w:rPr>
        <w:t xml:space="preserve">. </w:t>
      </w:r>
    </w:p>
    <w:p w:rsidR="007412ED" w:rsidRDefault="007412ED" w:rsidP="007412ED">
      <w:pPr>
        <w:pStyle w:val="Default"/>
        <w:jc w:val="both"/>
        <w:rPr>
          <w:sz w:val="28"/>
          <w:szCs w:val="28"/>
        </w:rPr>
      </w:pPr>
    </w:p>
    <w:p w:rsidR="007412ED" w:rsidRDefault="007412ED" w:rsidP="007412E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не предъявляются требования к фонетической правильности высказывания, но обращается внимание на грамматическое оформление. </w:t>
      </w:r>
    </w:p>
    <w:p w:rsidR="008D08ED" w:rsidRDefault="008D08ED" w:rsidP="007412ED">
      <w:pPr>
        <w:pStyle w:val="Default"/>
        <w:jc w:val="both"/>
        <w:rPr>
          <w:b/>
          <w:bCs/>
          <w:sz w:val="28"/>
          <w:szCs w:val="28"/>
        </w:rPr>
      </w:pPr>
    </w:p>
    <w:p w:rsidR="007412ED" w:rsidRDefault="007412ED" w:rsidP="007412ED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Логопедическая работа с детьми II уровня речевого развития </w:t>
      </w:r>
    </w:p>
    <w:p w:rsidR="007412ED" w:rsidRPr="008D08ED" w:rsidRDefault="007412ED" w:rsidP="007412ED">
      <w:pPr>
        <w:pStyle w:val="Default"/>
        <w:jc w:val="both"/>
        <w:rPr>
          <w:sz w:val="28"/>
          <w:szCs w:val="28"/>
          <w:u w:val="single"/>
        </w:rPr>
      </w:pPr>
      <w:r w:rsidRPr="008D08ED">
        <w:rPr>
          <w:bCs/>
          <w:sz w:val="28"/>
          <w:szCs w:val="28"/>
          <w:u w:val="single"/>
        </w:rPr>
        <w:t xml:space="preserve">В итоге логопедической работы дети должны научиться: </w:t>
      </w:r>
    </w:p>
    <w:p w:rsidR="007412ED" w:rsidRDefault="007412ED" w:rsidP="007412E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соотносить предметы с их качественными признаками и </w:t>
      </w:r>
    </w:p>
    <w:p w:rsidR="007412ED" w:rsidRDefault="007412ED" w:rsidP="007412E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функциональным назначением; </w:t>
      </w:r>
    </w:p>
    <w:p w:rsidR="007412ED" w:rsidRDefault="007412ED" w:rsidP="007412ED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узнавать по словесному описанию знакомые предметы; </w:t>
      </w:r>
    </w:p>
    <w:p w:rsidR="007412ED" w:rsidRDefault="007412ED" w:rsidP="007412ED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• сравнивать знакомые предметы по отдельным, наиболее ярко выделяемым признакам; </w:t>
      </w:r>
    </w:p>
    <w:p w:rsidR="007412ED" w:rsidRDefault="007412ED" w:rsidP="007412E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понимать простые грамматические категории: единственного и множественного числа существительных повелительного и изъявительного наклонений глаголов, именительного, родительного, дательного и винительного падежей, некоторых простых предлогов; </w:t>
      </w:r>
    </w:p>
    <w:p w:rsidR="007412ED" w:rsidRDefault="007412ED" w:rsidP="007412E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• фонетически правильно оформлять согласные звуки ([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], [б], [м], [т], [д], [н], [к], [х], [г]),  гласные звуки первого ряда ([а], [о], [у], [ы], [и]); </w:t>
      </w:r>
    </w:p>
    <w:p w:rsidR="007412ED" w:rsidRDefault="007412ED" w:rsidP="007412ED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воспроизводить отраженно и самостоятельно ритмико-интонационную структуру двух- и трехсложных слов из сохранных и усвоенных звуков; </w:t>
      </w:r>
    </w:p>
    <w:p w:rsidR="007412ED" w:rsidRDefault="007412ED" w:rsidP="007412ED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правильно употреблять в самостоятельной речи отдельные падежные окончания слов, используемых в рамках предложных конструкций; </w:t>
      </w:r>
    </w:p>
    <w:p w:rsidR="007412ED" w:rsidRDefault="007412ED" w:rsidP="007412ED">
      <w:pPr>
        <w:pStyle w:val="Default"/>
        <w:spacing w:after="9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• общаться, используя в самостоятельной речи слово сочетания и простые нераспространенные предложения («Мой мишка», «Можно (нельзя) брать», «Маша, пой», «Маша, дай куклу» и проч.). </w:t>
      </w:r>
      <w:proofErr w:type="gramEnd"/>
    </w:p>
    <w:p w:rsidR="007412ED" w:rsidRDefault="007412ED" w:rsidP="007412E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В процессе коррекционно-развивающего обучения у детей расширяется понимание обращенной речи, развивается речевая активность. </w:t>
      </w:r>
    </w:p>
    <w:p w:rsidR="007412ED" w:rsidRDefault="007412ED" w:rsidP="007412ED">
      <w:pPr>
        <w:pStyle w:val="Default"/>
        <w:jc w:val="both"/>
        <w:rPr>
          <w:sz w:val="28"/>
          <w:szCs w:val="28"/>
        </w:rPr>
      </w:pPr>
    </w:p>
    <w:p w:rsidR="007412ED" w:rsidRDefault="007412ED" w:rsidP="00A44E6E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Логопедическая работа с детьми III уровня речевого развития </w:t>
      </w:r>
    </w:p>
    <w:p w:rsidR="007412ED" w:rsidRPr="008D08ED" w:rsidRDefault="007412ED" w:rsidP="00A44E6E">
      <w:pPr>
        <w:pStyle w:val="Default"/>
        <w:jc w:val="both"/>
        <w:rPr>
          <w:sz w:val="28"/>
          <w:szCs w:val="28"/>
          <w:u w:val="single"/>
        </w:rPr>
      </w:pPr>
      <w:r w:rsidRPr="008D08ED">
        <w:rPr>
          <w:bCs/>
          <w:sz w:val="28"/>
          <w:szCs w:val="28"/>
          <w:u w:val="single"/>
        </w:rPr>
        <w:t xml:space="preserve">В итоге логопедической работы дети должны научиться: </w:t>
      </w:r>
    </w:p>
    <w:p w:rsidR="007412ED" w:rsidRDefault="007412ED" w:rsidP="00A44E6E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понимать обращенную речь в соответствии с параметрами возрастной нормы; </w:t>
      </w:r>
    </w:p>
    <w:p w:rsidR="007412ED" w:rsidRDefault="007412ED" w:rsidP="00A44E6E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фонетически правильно оформлять звуковую сторону речи; </w:t>
      </w:r>
    </w:p>
    <w:p w:rsidR="007412ED" w:rsidRDefault="007412ED" w:rsidP="00A44E6E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правильно передавать слоговую структуру слов, используемых в самостоятельной речи; </w:t>
      </w:r>
    </w:p>
    <w:p w:rsidR="007412ED" w:rsidRDefault="007412ED" w:rsidP="00A44E6E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пользоваться в самостоятельной речи простыми распространенными я сложными предложениями, владеть навыками объединения их в рассказ; </w:t>
      </w:r>
    </w:p>
    <w:p w:rsidR="007412ED" w:rsidRDefault="007412ED" w:rsidP="00A44E6E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владеть элементарными навыками пересказа; </w:t>
      </w:r>
    </w:p>
    <w:p w:rsidR="007412ED" w:rsidRDefault="007412ED" w:rsidP="00A44E6E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владеть навыками диалогической речи; </w:t>
      </w:r>
    </w:p>
    <w:p w:rsidR="007412ED" w:rsidRDefault="007412ED" w:rsidP="00A44E6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• владеть навыками словообразования: продуцировать названия существительных от глаголов, прилагательных от существи</w:t>
      </w:r>
      <w:r w:rsidR="00A44E6E">
        <w:rPr>
          <w:sz w:val="28"/>
          <w:szCs w:val="28"/>
        </w:rPr>
        <w:t xml:space="preserve">тельных и глаголов, </w:t>
      </w:r>
      <w:proofErr w:type="spellStart"/>
      <w:r w:rsidR="00A44E6E">
        <w:rPr>
          <w:sz w:val="28"/>
          <w:szCs w:val="28"/>
        </w:rPr>
        <w:t>уменьшитель</w:t>
      </w:r>
      <w:r>
        <w:rPr>
          <w:sz w:val="28"/>
          <w:szCs w:val="28"/>
        </w:rPr>
        <w:t>но</w:t>
      </w:r>
      <w:proofErr w:type="spellEnd"/>
      <w:r>
        <w:rPr>
          <w:sz w:val="28"/>
          <w:szCs w:val="28"/>
        </w:rPr>
        <w:t xml:space="preserve"> - ласкательных и увеличительных форм существительных и проч.; </w:t>
      </w:r>
    </w:p>
    <w:p w:rsidR="007412ED" w:rsidRDefault="007412ED" w:rsidP="00A44E6E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грамматически правильно оформлять самостоятельную речь в соответствии с нормами языка. Падежные, родовидовые окончания слов должны проговариваться четко; простые и почти все сложные предлоги употребляться адекватно; </w:t>
      </w:r>
    </w:p>
    <w:p w:rsidR="007412ED" w:rsidRDefault="007412ED" w:rsidP="00A44E6E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использовать в спонтанном общении слова различных </w:t>
      </w:r>
      <w:proofErr w:type="spellStart"/>
      <w:r>
        <w:rPr>
          <w:sz w:val="28"/>
          <w:szCs w:val="28"/>
        </w:rPr>
        <w:t>лексикограмматических</w:t>
      </w:r>
      <w:proofErr w:type="spellEnd"/>
      <w:r>
        <w:rPr>
          <w:sz w:val="28"/>
          <w:szCs w:val="28"/>
        </w:rPr>
        <w:t xml:space="preserve"> категорий (существительных, глаголов, наречий, прилагательных, местоимений и т. д.); </w:t>
      </w:r>
    </w:p>
    <w:p w:rsidR="007412ED" w:rsidRDefault="007412ED" w:rsidP="00A44E6E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владеть элементами грамоты: навыками чтения и печатания некоторых букв, слогов, слов и коротких предложений в пределах программы. </w:t>
      </w:r>
    </w:p>
    <w:p w:rsidR="007412ED" w:rsidRDefault="007412ED" w:rsidP="00A44E6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• В дальнейшем осуществляется совершенствование всех компонентов языковой системы. </w:t>
      </w:r>
    </w:p>
    <w:p w:rsidR="007412ED" w:rsidRDefault="007412ED" w:rsidP="00A44E6E">
      <w:pPr>
        <w:pStyle w:val="Default"/>
        <w:jc w:val="both"/>
        <w:rPr>
          <w:sz w:val="28"/>
          <w:szCs w:val="28"/>
        </w:rPr>
      </w:pPr>
    </w:p>
    <w:p w:rsidR="008D08ED" w:rsidRDefault="008D08ED" w:rsidP="00A44E6E">
      <w:pPr>
        <w:pStyle w:val="Default"/>
        <w:jc w:val="both"/>
        <w:rPr>
          <w:b/>
          <w:bCs/>
          <w:sz w:val="28"/>
          <w:szCs w:val="28"/>
        </w:rPr>
      </w:pPr>
    </w:p>
    <w:p w:rsidR="007412ED" w:rsidRDefault="007412ED" w:rsidP="00A44E6E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Логопедическая работа с детьми IV уровня речевого развития </w:t>
      </w:r>
    </w:p>
    <w:p w:rsidR="008D08ED" w:rsidRDefault="008D08ED" w:rsidP="00A44E6E">
      <w:pPr>
        <w:pStyle w:val="Default"/>
        <w:jc w:val="both"/>
        <w:rPr>
          <w:sz w:val="28"/>
          <w:szCs w:val="28"/>
        </w:rPr>
      </w:pPr>
      <w:r w:rsidRPr="008D08ED">
        <w:rPr>
          <w:bCs/>
          <w:sz w:val="28"/>
          <w:szCs w:val="28"/>
          <w:u w:val="single"/>
        </w:rPr>
        <w:t>В итоге логопедической работы дети должны научиться:</w:t>
      </w:r>
    </w:p>
    <w:p w:rsidR="007412ED" w:rsidRDefault="007412ED" w:rsidP="00A44E6E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свободно составлять рассказы, пересказы; </w:t>
      </w:r>
    </w:p>
    <w:p w:rsidR="007412ED" w:rsidRDefault="007412ED" w:rsidP="00A44E6E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владеть навыками творческого рассказывания; </w:t>
      </w:r>
    </w:p>
    <w:p w:rsidR="007412ED" w:rsidRDefault="007412ED" w:rsidP="00A44E6E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адекватно употреблять в самостоятельной речи простые и сложные предложения, усложняя их придаточными причины и следствия, однородными членами предложения и т. д.; </w:t>
      </w:r>
    </w:p>
    <w:p w:rsidR="007412ED" w:rsidRDefault="007412ED" w:rsidP="00A44E6E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понимать и использовать в самостоятельной речи простые и сложные предлоги; </w:t>
      </w:r>
    </w:p>
    <w:p w:rsidR="007412ED" w:rsidRDefault="007412ED" w:rsidP="00A44E6E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понимать и применять в речи все лексико-грамматические категории слов; </w:t>
      </w:r>
    </w:p>
    <w:p w:rsidR="007412ED" w:rsidRDefault="007412ED" w:rsidP="00A44E6E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овладеть навыками словообразования разных частей речи, переносить эти навыки на другой лексический материал; </w:t>
      </w:r>
    </w:p>
    <w:p w:rsidR="007412ED" w:rsidRDefault="007412ED" w:rsidP="00A44E6E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оформлять речевое высказывание в соответствии с фонетическими нормами русского языка; </w:t>
      </w:r>
    </w:p>
    <w:p w:rsidR="007412ED" w:rsidRDefault="00A44E6E" w:rsidP="00A44E6E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="007412ED">
        <w:rPr>
          <w:sz w:val="28"/>
          <w:szCs w:val="28"/>
        </w:rPr>
        <w:t xml:space="preserve">овладеть правильным </w:t>
      </w:r>
      <w:proofErr w:type="spellStart"/>
      <w:r w:rsidR="007412ED">
        <w:rPr>
          <w:sz w:val="28"/>
          <w:szCs w:val="28"/>
        </w:rPr>
        <w:t>звуко</w:t>
      </w:r>
      <w:proofErr w:type="spellEnd"/>
      <w:r w:rsidR="007412ED">
        <w:rPr>
          <w:sz w:val="28"/>
          <w:szCs w:val="28"/>
        </w:rPr>
        <w:t xml:space="preserve">-слоговым оформлением речи. </w:t>
      </w:r>
    </w:p>
    <w:p w:rsidR="007412ED" w:rsidRDefault="007412ED" w:rsidP="00A44E6E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Помимо этого, у детей должны быть достаточно развиты и другие </w:t>
      </w:r>
      <w:proofErr w:type="spellStart"/>
      <w:r>
        <w:rPr>
          <w:sz w:val="28"/>
          <w:szCs w:val="28"/>
        </w:rPr>
        <w:t>предпосылочные</w:t>
      </w:r>
      <w:proofErr w:type="spellEnd"/>
      <w:r>
        <w:rPr>
          <w:sz w:val="28"/>
          <w:szCs w:val="28"/>
        </w:rPr>
        <w:t xml:space="preserve"> условия, во многом определяющие их готовность к школьному обучению; </w:t>
      </w:r>
    </w:p>
    <w:p w:rsidR="007412ED" w:rsidRDefault="00A44E6E" w:rsidP="00A44E6E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="007412ED">
        <w:rPr>
          <w:sz w:val="28"/>
          <w:szCs w:val="28"/>
        </w:rPr>
        <w:t xml:space="preserve"> фонематическое восприятие, </w:t>
      </w:r>
    </w:p>
    <w:p w:rsidR="007412ED" w:rsidRDefault="007412ED" w:rsidP="00A44E6E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первоначальные навыки звукового и слогового анализа и синтеза, </w:t>
      </w:r>
    </w:p>
    <w:p w:rsidR="007412ED" w:rsidRDefault="007412ED" w:rsidP="00A44E6E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графо-моторные навыки, </w:t>
      </w:r>
    </w:p>
    <w:p w:rsidR="007412ED" w:rsidRDefault="007412ED" w:rsidP="00A44E6E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>• элементарные навыки письма и чтения (печатания букв а, о, у, ы</w:t>
      </w:r>
      <w:r w:rsidR="00A44E6E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="00A44E6E">
        <w:rPr>
          <w:sz w:val="28"/>
          <w:szCs w:val="28"/>
        </w:rPr>
        <w:t>,</w:t>
      </w:r>
      <w:r>
        <w:rPr>
          <w:sz w:val="28"/>
          <w:szCs w:val="28"/>
        </w:rPr>
        <w:t xml:space="preserve"> б,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, т, к, л, м, с, з, ш, слогов, слов и</w:t>
      </w:r>
      <w:r w:rsidR="00A44E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коротких предложений). </w:t>
      </w:r>
    </w:p>
    <w:p w:rsidR="008D08ED" w:rsidRDefault="008D08ED" w:rsidP="00A44E6E">
      <w:pPr>
        <w:pStyle w:val="Default"/>
        <w:jc w:val="both"/>
        <w:rPr>
          <w:b/>
          <w:bCs/>
          <w:sz w:val="28"/>
          <w:szCs w:val="28"/>
        </w:rPr>
      </w:pPr>
    </w:p>
    <w:p w:rsidR="00A44E6E" w:rsidRDefault="00A44E6E" w:rsidP="00A44E6E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1.2. 1. Целевые ориентиры в логопедической работе </w:t>
      </w:r>
    </w:p>
    <w:p w:rsidR="00A44E6E" w:rsidRDefault="00A44E6E" w:rsidP="00A44E6E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1.2.2. Целевые ориентиры на этапе завершения освоения Программы </w:t>
      </w:r>
    </w:p>
    <w:p w:rsidR="00A44E6E" w:rsidRDefault="00A44E6E" w:rsidP="00A44E6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Главной идеей Программы является реализация общеобразовательных задач дошкольного образования с привлечением синхронного выравнивания речевого и психического развития детей с общим недоразвитием речи. </w:t>
      </w:r>
    </w:p>
    <w:p w:rsidR="00A44E6E" w:rsidRDefault="00A44E6E" w:rsidP="00A44E6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освоения программы представлены в виде целевых ориентиров. В соответствие с ФГОС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целевые</w:t>
      </w:r>
      <w:proofErr w:type="gramEnd"/>
      <w:r>
        <w:rPr>
          <w:sz w:val="28"/>
          <w:szCs w:val="28"/>
        </w:rPr>
        <w:t xml:space="preserve"> ориентиры дошкольного образования определяются независимо от характера программы, форм ее реализации, особенностей развития детей. </w:t>
      </w:r>
    </w:p>
    <w:p w:rsidR="00A44E6E" w:rsidRDefault="00A44E6E" w:rsidP="00A44E6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Целевые ориентиры не подлежат непосредственной оценке в виде педагогической или психологической диагностики и не могут сравниваться с реальными достижениями детей. Целевые ориентиры, представленные во ФГОС ДО, являются общими для всего образовательного пространства Российской Федерации. Целевые ориентиры данной Программы базируются на </w:t>
      </w:r>
      <w:r>
        <w:rPr>
          <w:sz w:val="28"/>
          <w:szCs w:val="28"/>
        </w:rPr>
        <w:lastRenderedPageBreak/>
        <w:t xml:space="preserve">ФГОС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и </w:t>
      </w:r>
      <w:proofErr w:type="gramStart"/>
      <w:r>
        <w:rPr>
          <w:sz w:val="28"/>
          <w:szCs w:val="28"/>
        </w:rPr>
        <w:t>задачах</w:t>
      </w:r>
      <w:proofErr w:type="gramEnd"/>
      <w:r>
        <w:rPr>
          <w:sz w:val="28"/>
          <w:szCs w:val="28"/>
        </w:rPr>
        <w:t xml:space="preserve"> данной Программы. Целевые ориентиры даются для детей старшего дошкольного возраста (на этапе завершения дошкольного образования). </w:t>
      </w:r>
    </w:p>
    <w:p w:rsidR="00A44E6E" w:rsidRDefault="00A44E6E" w:rsidP="00A44E6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целевым ориентирам дошкольного образования (на этапе завершения дошкольного образования) в соответствии с Современной системой коррекционной работы в группе компенсирующей направленности для детей с нарушениями речи от 3-7 лет </w:t>
      </w:r>
      <w:r w:rsidR="008D08ED">
        <w:rPr>
          <w:sz w:val="28"/>
          <w:szCs w:val="28"/>
        </w:rPr>
        <w:t>(</w:t>
      </w:r>
      <w:r>
        <w:rPr>
          <w:sz w:val="28"/>
          <w:szCs w:val="28"/>
        </w:rPr>
        <w:t xml:space="preserve">Н.В. </w:t>
      </w:r>
      <w:proofErr w:type="spellStart"/>
      <w:r>
        <w:rPr>
          <w:sz w:val="28"/>
          <w:szCs w:val="28"/>
        </w:rPr>
        <w:t>Нищева</w:t>
      </w:r>
      <w:proofErr w:type="spellEnd"/>
      <w:r w:rsidR="008D08ED">
        <w:rPr>
          <w:sz w:val="28"/>
          <w:szCs w:val="28"/>
        </w:rPr>
        <w:t>)</w:t>
      </w:r>
      <w:r>
        <w:rPr>
          <w:sz w:val="28"/>
          <w:szCs w:val="28"/>
        </w:rPr>
        <w:t xml:space="preserve"> относятся следующие социальн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нормативные характеристики возможных достижений ребенка: </w:t>
      </w:r>
    </w:p>
    <w:p w:rsidR="003C112A" w:rsidRDefault="003C112A" w:rsidP="00A44E6E">
      <w:pPr>
        <w:pStyle w:val="Default"/>
        <w:ind w:firstLine="708"/>
        <w:jc w:val="both"/>
        <w:rPr>
          <w:sz w:val="28"/>
          <w:szCs w:val="28"/>
        </w:rPr>
      </w:pPr>
    </w:p>
    <w:p w:rsidR="00A44E6E" w:rsidRDefault="00A44E6E" w:rsidP="00A44E6E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Имеет первичные представления о себе, семье, традиционных семейных ценностях, включая традиционные гендерные ориентации; </w:t>
      </w:r>
    </w:p>
    <w:p w:rsidR="00A44E6E" w:rsidRDefault="00A44E6E" w:rsidP="00A44E6E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Проявляет патриотические чувства, ощущая гордость за свою страну, ее достижение, имеет представление о ее географическом разнообразии, многонациональности, важнейших исторических событиях; </w:t>
      </w:r>
    </w:p>
    <w:p w:rsidR="00A44E6E" w:rsidRDefault="00A44E6E" w:rsidP="00A44E6E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взрослыми и сверстниками, может соблюдать правила безопасного поведения и навыки личной гигиены; </w:t>
      </w:r>
    </w:p>
    <w:p w:rsidR="00A44E6E" w:rsidRDefault="00A44E6E" w:rsidP="00A44E6E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Использует в процессе продуктивной деятельности все виды словесной регуляции: словесный отчет, словесное сопровождение и словесное планирование деятельности; </w:t>
      </w:r>
    </w:p>
    <w:p w:rsidR="003C112A" w:rsidRDefault="00A44E6E" w:rsidP="003C112A">
      <w:pPr>
        <w:pStyle w:val="Default"/>
        <w:jc w:val="both"/>
      </w:pPr>
      <w:r>
        <w:rPr>
          <w:sz w:val="28"/>
          <w:szCs w:val="28"/>
        </w:rPr>
        <w:t>- Моделирует различные действия, направленные на воспроизведение формы, величины предметов, протяженности, удаленности с помощью пантомимических, знаково-символических графических и других средств на основе предварительного тактильного и зрительного обследования предметов и их моделей;</w:t>
      </w:r>
      <w:r w:rsidR="003C112A" w:rsidRPr="003C112A">
        <w:t xml:space="preserve"> </w:t>
      </w:r>
    </w:p>
    <w:p w:rsidR="003C112A" w:rsidRDefault="003C112A" w:rsidP="003C112A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Устанавливает причинно-следственные связи между условиями жизни, внешними и функциональными свойствами в животном и растительном мире на основе наблюдений и практического экспериментирования; </w:t>
      </w:r>
    </w:p>
    <w:p w:rsidR="003C112A" w:rsidRDefault="003C112A" w:rsidP="003C112A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Знает название своего города, его историю, выдающихся горожан; </w:t>
      </w:r>
    </w:p>
    <w:p w:rsidR="003C112A" w:rsidRDefault="003C112A" w:rsidP="003C112A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Правильно произносит все звуки, замечет ошибки в звукопроизношении; </w:t>
      </w:r>
    </w:p>
    <w:p w:rsidR="003C112A" w:rsidRDefault="003C112A" w:rsidP="003C112A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Грамотно использует все части речи, строит распространенные предложения; </w:t>
      </w:r>
    </w:p>
    <w:p w:rsidR="003C112A" w:rsidRDefault="003C112A" w:rsidP="003C112A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Владеет словарным запасом, связанным с содержанием эмоционального, бытового, предметного, социального и игрового опыта детей; </w:t>
      </w:r>
    </w:p>
    <w:p w:rsidR="003C112A" w:rsidRDefault="003C112A" w:rsidP="003C112A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Использует обобщающие слова, устанавливает и выражает в речи антонимические и синонимические отношения; </w:t>
      </w:r>
    </w:p>
    <w:p w:rsidR="003C112A" w:rsidRDefault="003C112A" w:rsidP="003C112A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Пересказывает литературные произведения по иллюстративному материалу (картинкам, картинам, фотографиям), содержание которых отражает эмоциональный, игровой, трудовой, познавательный опыт детей; </w:t>
      </w:r>
    </w:p>
    <w:p w:rsidR="003C112A" w:rsidRDefault="003C112A" w:rsidP="003C112A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Правильно употребляет грамматические формы слова, продуктивные и непродуктивные словообразовательные модели. </w:t>
      </w:r>
    </w:p>
    <w:p w:rsidR="003C112A" w:rsidRDefault="003C112A" w:rsidP="003C112A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Умеет строить простые распространенные предложения, предложения с однородными членами, простейшие виды сложносочиненных и </w:t>
      </w:r>
      <w:r>
        <w:rPr>
          <w:sz w:val="28"/>
          <w:szCs w:val="28"/>
        </w:rPr>
        <w:lastRenderedPageBreak/>
        <w:t xml:space="preserve">сложноподчиненных предложений, сложноподчиненных предложений с использованием подчинительных союзов; </w:t>
      </w:r>
    </w:p>
    <w:p w:rsidR="003C112A" w:rsidRDefault="003C112A" w:rsidP="003C112A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Стремиться к использованию различных средств и материалов в процессе изобразительной деятельности; </w:t>
      </w:r>
    </w:p>
    <w:p w:rsidR="003C112A" w:rsidRDefault="003C112A" w:rsidP="003C112A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Понимает доступные произведения искусства (картины, иллюстрации к сказкам и рассказам, народные игрушки: семеновская матрешка, дымковская и </w:t>
      </w:r>
      <w:proofErr w:type="spellStart"/>
      <w:r>
        <w:rPr>
          <w:sz w:val="28"/>
          <w:szCs w:val="28"/>
        </w:rPr>
        <w:t>богородская</w:t>
      </w:r>
      <w:proofErr w:type="spellEnd"/>
      <w:r>
        <w:rPr>
          <w:sz w:val="28"/>
          <w:szCs w:val="28"/>
        </w:rPr>
        <w:t xml:space="preserve">); </w:t>
      </w:r>
    </w:p>
    <w:p w:rsidR="003C112A" w:rsidRDefault="003C112A" w:rsidP="003C112A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Проявляет интерес к произведениям народной, классической и современной музыки, к музыкальным инструментам; </w:t>
      </w:r>
    </w:p>
    <w:p w:rsidR="003C112A" w:rsidRDefault="003C112A" w:rsidP="003C112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Развита крупная и мелкая моторика, он подвижен, вынослив, владеет основными движениями, может контролировать свои движения и управлять </w:t>
      </w:r>
    </w:p>
    <w:p w:rsidR="003C112A" w:rsidRDefault="003C112A" w:rsidP="003C112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ими; </w:t>
      </w:r>
    </w:p>
    <w:p w:rsidR="003C112A" w:rsidRDefault="003C112A" w:rsidP="003C112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Знает элементарные нормы и правила здорового образа жизни. </w:t>
      </w:r>
    </w:p>
    <w:p w:rsidR="00F129B0" w:rsidRDefault="00F129B0" w:rsidP="003C112A">
      <w:pPr>
        <w:pStyle w:val="Default"/>
        <w:jc w:val="center"/>
        <w:rPr>
          <w:b/>
          <w:bCs/>
          <w:sz w:val="28"/>
          <w:szCs w:val="28"/>
        </w:rPr>
      </w:pPr>
    </w:p>
    <w:p w:rsidR="003C112A" w:rsidRDefault="003C112A" w:rsidP="003C112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 Содержательный раздел</w:t>
      </w:r>
    </w:p>
    <w:p w:rsidR="003C112A" w:rsidRDefault="003C112A" w:rsidP="003C112A">
      <w:pPr>
        <w:pStyle w:val="Default"/>
        <w:rPr>
          <w:sz w:val="28"/>
          <w:szCs w:val="28"/>
        </w:rPr>
      </w:pPr>
    </w:p>
    <w:p w:rsidR="003C112A" w:rsidRDefault="003C112A" w:rsidP="003C112A">
      <w:pPr>
        <w:pStyle w:val="Default"/>
        <w:ind w:firstLine="7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2.1. Общие положения </w:t>
      </w:r>
    </w:p>
    <w:p w:rsidR="003C112A" w:rsidRDefault="003C112A" w:rsidP="003C112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содержательном разделе </w:t>
      </w:r>
      <w:proofErr w:type="gramStart"/>
      <w:r>
        <w:rPr>
          <w:sz w:val="28"/>
          <w:szCs w:val="28"/>
        </w:rPr>
        <w:t>представлены</w:t>
      </w:r>
      <w:proofErr w:type="gramEnd"/>
      <w:r>
        <w:rPr>
          <w:sz w:val="28"/>
          <w:szCs w:val="28"/>
        </w:rPr>
        <w:t xml:space="preserve">: </w:t>
      </w:r>
    </w:p>
    <w:p w:rsidR="003C112A" w:rsidRDefault="003C112A" w:rsidP="003C112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описание модулей образовательной деятельности в соответствии с направлениями развития ребенка в пяти образовательных областях: социально-коммуникативной, познавательной, речевой, художественно-эстетической и физического развития, с учетом используемых вариативных программ дошкольного образования и методических пособий, обеспечивающих реализацию данного содержания; </w:t>
      </w:r>
    </w:p>
    <w:p w:rsidR="003C112A" w:rsidRDefault="003C112A" w:rsidP="003C112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описание вариативных форм, способов, методов и средств реализации Программы с учетом возрастных и индивидуально-психологических особенностей воспитанников, специфики их образовательных потребностей, мотивов и интересов. </w:t>
      </w:r>
    </w:p>
    <w:p w:rsidR="003C112A" w:rsidRDefault="003C112A" w:rsidP="003C112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положениями Стандарта и принципами Программы ДОУ предоставлено право выбора способов реализации образовательной деятельности в зависимости от конкретных условий, предпочтений педагогического коллектива ДОУ и других участников образовательных отношений, а также с учетом индивидуальных особенностей воспитанников, специфики их индивидуальных потребностей и интересов. При организации образовательной деятельности по направлениям, обозначенным образовательными областями, необходимо следовать принципам  Программы, в частности принципам поддержки разнообразия детства, индивидуализации дошкольного образования, возрастной адекватности образования и другим. Определяя содержание образовательной деятельности в соответствии с этими принципами, следует принимать во внимание разнообразие интересов и мотивов детей, значительные индивидуальные различия между детьми, неравномерность формирования разных способностей у ребенка, а также особенности социокультурной среды, в которой проживают семьи воспитанников, и особенности места расположения ДОУ. </w:t>
      </w:r>
    </w:p>
    <w:p w:rsidR="003C112A" w:rsidRDefault="003C112A" w:rsidP="003C112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Воспитание и обучение осуществляется на русском языке - государственном языке России. </w:t>
      </w:r>
    </w:p>
    <w:p w:rsidR="003C112A" w:rsidRDefault="003C112A" w:rsidP="003C112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Описание образовательной деятельности в соответствии с направлениями развития ребенка, представленными в пяти образовательных областях: </w:t>
      </w:r>
    </w:p>
    <w:p w:rsidR="003C112A" w:rsidRDefault="003C112A" w:rsidP="003C112A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социально-коммуникативное развитие; </w:t>
      </w:r>
    </w:p>
    <w:p w:rsidR="003C112A" w:rsidRDefault="003C112A" w:rsidP="003C112A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познавательное развитие; </w:t>
      </w:r>
    </w:p>
    <w:p w:rsidR="003C112A" w:rsidRDefault="003C112A" w:rsidP="003C112A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речевое развитие; </w:t>
      </w:r>
    </w:p>
    <w:p w:rsidR="003C112A" w:rsidRDefault="003C112A" w:rsidP="003C112A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художественно-эстетическое развитие; </w:t>
      </w:r>
    </w:p>
    <w:p w:rsidR="003C112A" w:rsidRDefault="003C112A" w:rsidP="003C112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физическое развитие. </w:t>
      </w:r>
    </w:p>
    <w:p w:rsidR="003C112A" w:rsidRDefault="003C112A" w:rsidP="003C112A">
      <w:pPr>
        <w:pStyle w:val="Default"/>
        <w:jc w:val="both"/>
        <w:rPr>
          <w:sz w:val="28"/>
          <w:szCs w:val="28"/>
        </w:rPr>
      </w:pPr>
    </w:p>
    <w:p w:rsidR="003C112A" w:rsidRDefault="003C112A" w:rsidP="003C112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2.2. Описание образовательной деятельности по освоению пяти образовательных областей детьми с нарушениями речи</w:t>
      </w:r>
    </w:p>
    <w:p w:rsidR="003C112A" w:rsidRDefault="003C112A" w:rsidP="003C112A">
      <w:pPr>
        <w:pStyle w:val="Default"/>
        <w:ind w:firstLine="708"/>
        <w:rPr>
          <w:sz w:val="28"/>
          <w:szCs w:val="28"/>
        </w:rPr>
      </w:pPr>
    </w:p>
    <w:p w:rsidR="003C112A" w:rsidRDefault="003C112A" w:rsidP="003C112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АООП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детей с нарушениями речи обеспечивает развитие личности, мотивации и способностей детей в различных видах деятельности и охватывает следующие структурные единицы программы, представляющие определенные направления развития и образования детей (далее - образовательные области): </w:t>
      </w:r>
    </w:p>
    <w:p w:rsidR="003C112A" w:rsidRDefault="003C112A" w:rsidP="003C112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социально-коммуникативное развитие; </w:t>
      </w:r>
    </w:p>
    <w:p w:rsidR="003C112A" w:rsidRDefault="003C112A" w:rsidP="003C112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познавательное развитие; </w:t>
      </w:r>
    </w:p>
    <w:p w:rsidR="003C112A" w:rsidRDefault="003C112A" w:rsidP="003C112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речевое развитие; </w:t>
      </w:r>
    </w:p>
    <w:p w:rsidR="003C112A" w:rsidRDefault="003C112A" w:rsidP="003C112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художественно эстетическое развитие; </w:t>
      </w:r>
    </w:p>
    <w:p w:rsidR="003C112A" w:rsidRDefault="003C112A" w:rsidP="003C112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физическое развитие. </w:t>
      </w:r>
    </w:p>
    <w:p w:rsidR="003C112A" w:rsidRDefault="003C112A" w:rsidP="00F129B0">
      <w:pPr>
        <w:pStyle w:val="Default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Основная задача коррекционно-педагогической работы </w:t>
      </w:r>
      <w:r w:rsidR="00F129B0">
        <w:rPr>
          <w:sz w:val="28"/>
          <w:szCs w:val="28"/>
        </w:rPr>
        <w:t xml:space="preserve">- </w:t>
      </w:r>
      <w:r>
        <w:rPr>
          <w:sz w:val="28"/>
          <w:szCs w:val="28"/>
        </w:rPr>
        <w:t>создание условий для всестороннего развития ребенка с ОВЗ (ОНР) в целях обогащения его социального опыта и гармоничного включения в коллектив сверстников.</w:t>
      </w:r>
      <w:r w:rsidRPr="003C112A">
        <w:rPr>
          <w:b/>
          <w:bCs/>
          <w:sz w:val="28"/>
          <w:szCs w:val="28"/>
        </w:rPr>
        <w:t xml:space="preserve"> </w:t>
      </w:r>
    </w:p>
    <w:p w:rsidR="00F129B0" w:rsidRDefault="00F129B0" w:rsidP="003C112A">
      <w:pPr>
        <w:pStyle w:val="Default"/>
        <w:jc w:val="center"/>
        <w:rPr>
          <w:b/>
          <w:bCs/>
          <w:sz w:val="28"/>
          <w:szCs w:val="28"/>
        </w:rPr>
      </w:pPr>
    </w:p>
    <w:p w:rsidR="00BB5FE4" w:rsidRDefault="003C112A" w:rsidP="003C112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Образовательная область</w:t>
      </w:r>
    </w:p>
    <w:p w:rsidR="00887277" w:rsidRDefault="003C112A" w:rsidP="003C112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Особенности развития детей с общим недоразвитием речи.</w:t>
      </w:r>
    </w:p>
    <w:p w:rsidR="00F129B0" w:rsidRDefault="00F129B0" w:rsidP="003C112A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85"/>
        <w:gridCol w:w="6731"/>
      </w:tblGrid>
      <w:tr w:rsidR="00F129B0" w:rsidTr="00F129B0">
        <w:tc>
          <w:tcPr>
            <w:tcW w:w="308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34"/>
            </w:tblGrid>
            <w:tr w:rsidR="00F129B0" w:rsidRPr="00F129B0" w:rsidTr="00113227">
              <w:trPr>
                <w:trHeight w:val="124"/>
              </w:trPr>
              <w:tc>
                <w:tcPr>
                  <w:tcW w:w="0" w:type="auto"/>
                </w:tcPr>
                <w:p w:rsidR="00F129B0" w:rsidRDefault="00F129B0" w:rsidP="00F129B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F129B0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Образовательная</w:t>
                  </w:r>
                </w:p>
                <w:p w:rsidR="00F129B0" w:rsidRPr="00F129B0" w:rsidRDefault="00F129B0" w:rsidP="00F129B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область</w:t>
                  </w:r>
                </w:p>
              </w:tc>
            </w:tr>
          </w:tbl>
          <w:p w:rsidR="00F129B0" w:rsidRDefault="00F129B0" w:rsidP="003C112A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673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92"/>
            </w:tblGrid>
            <w:tr w:rsidR="00F129B0" w:rsidRPr="00F129B0">
              <w:trPr>
                <w:trHeight w:val="124"/>
              </w:trPr>
              <w:tc>
                <w:tcPr>
                  <w:tcW w:w="0" w:type="auto"/>
                </w:tcPr>
                <w:p w:rsidR="00F129B0" w:rsidRPr="00F129B0" w:rsidRDefault="00F129B0" w:rsidP="00F129B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129B0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Особенности развития дошкольников с общим </w:t>
                  </w:r>
                </w:p>
              </w:tc>
            </w:tr>
          </w:tbl>
          <w:p w:rsidR="00F129B0" w:rsidRPr="00F129B0" w:rsidRDefault="00F129B0" w:rsidP="003C112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F129B0">
              <w:rPr>
                <w:b/>
                <w:sz w:val="28"/>
                <w:szCs w:val="28"/>
              </w:rPr>
              <w:t>недоразвитием речи</w:t>
            </w:r>
          </w:p>
        </w:tc>
      </w:tr>
      <w:tr w:rsidR="00F129B0" w:rsidTr="00F129B0">
        <w:trPr>
          <w:cantSplit/>
          <w:trHeight w:val="1134"/>
        </w:trPr>
        <w:tc>
          <w:tcPr>
            <w:tcW w:w="3085" w:type="dxa"/>
            <w:textDirection w:val="btLr"/>
          </w:tcPr>
          <w:p w:rsidR="00F129B0" w:rsidRPr="00F129B0" w:rsidRDefault="00F129B0" w:rsidP="00F12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9B0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развитие</w:t>
            </w:r>
          </w:p>
        </w:tc>
        <w:tc>
          <w:tcPr>
            <w:tcW w:w="673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515"/>
            </w:tblGrid>
            <w:tr w:rsidR="00F129B0" w:rsidRPr="00F129B0">
              <w:trPr>
                <w:trHeight w:val="1934"/>
              </w:trPr>
              <w:tc>
                <w:tcPr>
                  <w:tcW w:w="0" w:type="auto"/>
                </w:tcPr>
                <w:p w:rsidR="00F129B0" w:rsidRPr="00F129B0" w:rsidRDefault="00F129B0" w:rsidP="00D20DD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129B0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Дети с речевой патологией, имеющие органическую природу нарушения, обычно различаются по состоянию двигательной сферы: они делятся на </w:t>
                  </w:r>
                  <w:proofErr w:type="gramStart"/>
                  <w:r w:rsidRPr="00F129B0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возбудимых</w:t>
                  </w:r>
                  <w:proofErr w:type="gramEnd"/>
                  <w:r w:rsidRPr="00F129B0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с явлениями отвлекаемости, нетерпеливости и заторможенных с явлениями вялости, </w:t>
                  </w:r>
                  <w:proofErr w:type="spellStart"/>
                  <w:r w:rsidRPr="00F129B0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астеничности</w:t>
                  </w:r>
                  <w:proofErr w:type="spellEnd"/>
                  <w:r w:rsidRPr="00F129B0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Среди детей с общим недоразвитием речи могут быть дети с дизартрией, имеющие, как правило, остаточные проявления органического поражения ЦНС в виде стертых парезов, приводящих к двигательной неловкости, малому объему движений, недостаточному их темпу и переключаемости. Часто в анамнезе детей присутствует </w:t>
                  </w:r>
                  <w:proofErr w:type="spellStart"/>
                  <w:r w:rsidRPr="00F129B0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миатонический</w:t>
                  </w:r>
                  <w:proofErr w:type="spellEnd"/>
                  <w:r w:rsidRPr="00F129B0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синдром. </w:t>
                  </w:r>
                </w:p>
              </w:tc>
            </w:tr>
          </w:tbl>
          <w:p w:rsidR="00F129B0" w:rsidRDefault="00F129B0" w:rsidP="003C112A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F129B0" w:rsidTr="00F129B0">
        <w:trPr>
          <w:cantSplit/>
          <w:trHeight w:val="1134"/>
        </w:trPr>
        <w:tc>
          <w:tcPr>
            <w:tcW w:w="3085" w:type="dxa"/>
            <w:textDirection w:val="btLr"/>
          </w:tcPr>
          <w:p w:rsidR="00F129B0" w:rsidRPr="00F129B0" w:rsidRDefault="00F129B0" w:rsidP="00F129B0">
            <w:pPr>
              <w:pStyle w:val="Default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F129B0">
              <w:rPr>
                <w:b/>
                <w:sz w:val="28"/>
                <w:szCs w:val="28"/>
              </w:rPr>
              <w:lastRenderedPageBreak/>
              <w:t>Познавательное развитие</w:t>
            </w:r>
          </w:p>
        </w:tc>
        <w:tc>
          <w:tcPr>
            <w:tcW w:w="673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515"/>
            </w:tblGrid>
            <w:tr w:rsidR="00F129B0" w:rsidRPr="00F129B0">
              <w:trPr>
                <w:trHeight w:val="2740"/>
              </w:trPr>
              <w:tc>
                <w:tcPr>
                  <w:tcW w:w="0" w:type="auto"/>
                </w:tcPr>
                <w:p w:rsidR="00F129B0" w:rsidRPr="00F129B0" w:rsidRDefault="00F129B0" w:rsidP="00D20DD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129B0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Неполноценная речевая деятельность накладывает отпечаток на формирование у детей сенсорной, интеллектуальной и аффективно волевой сфер. Отмечается недостаточная устойчивость внимания, ограниченные возможности его распределения. При относительно сохранной логической памяти у детей снижена вербальная память, страдает продуктивность запоминания. Они забывают сложные инструкции, элементы и последовательность заданий. </w:t>
                  </w:r>
                </w:p>
                <w:p w:rsidR="00F129B0" w:rsidRPr="00F129B0" w:rsidRDefault="00F129B0" w:rsidP="00D20DD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129B0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При недоразвитии регулирующей функции речи действия ребенка отличаются импульсивностью, инструкции взрослого мало организуют его деятельность, ребенок затрудняется в выполнении тех или иных интеллектуальных операций, не замечает своих ошибок, «теряет» конечную задачу, легко отвлекается, не может затормозить побочные ассоциации </w:t>
                  </w:r>
                </w:p>
              </w:tc>
            </w:tr>
          </w:tbl>
          <w:p w:rsidR="00F129B0" w:rsidRDefault="00F129B0" w:rsidP="003C112A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F129B0" w:rsidTr="00F129B0">
        <w:trPr>
          <w:cantSplit/>
          <w:trHeight w:val="1134"/>
        </w:trPr>
        <w:tc>
          <w:tcPr>
            <w:tcW w:w="3085" w:type="dxa"/>
            <w:textDirection w:val="btLr"/>
          </w:tcPr>
          <w:p w:rsidR="00F129B0" w:rsidRPr="00F129B0" w:rsidRDefault="00F129B0" w:rsidP="00F129B0">
            <w:pPr>
              <w:pStyle w:val="Default"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Речевое развитие</w:t>
            </w:r>
          </w:p>
        </w:tc>
        <w:tc>
          <w:tcPr>
            <w:tcW w:w="673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515"/>
            </w:tblGrid>
            <w:tr w:rsidR="00F129B0" w:rsidRPr="00F129B0">
              <w:trPr>
                <w:trHeight w:val="3108"/>
              </w:trPr>
              <w:tc>
                <w:tcPr>
                  <w:tcW w:w="0" w:type="auto"/>
                </w:tcPr>
                <w:p w:rsidR="00D20DD8" w:rsidRPr="00F129B0" w:rsidRDefault="00F129B0" w:rsidP="00BB5FE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129B0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Дети с ТНР используют в общении простые или искаженные фразы, владеют обиходным словарным запасом. Наиболее характерные лексические трудности касаются знания и называния отдельных частей предметов и малознакомых объектов; глаголов, выражающих </w:t>
                  </w:r>
                  <w:proofErr w:type="spellStart"/>
                  <w:r w:rsidRPr="00F129B0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уточненность</w:t>
                  </w:r>
                  <w:proofErr w:type="spellEnd"/>
                  <w:r w:rsidRPr="00F129B0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действий, приставочных глаголов, антонимов, относительных прилагательных. В грамматическом строе распространены ошибки: в употреблении предлогов, согласовании различных частей речи, построения предложений. Дети неверно произносят по десять – двадцать звуков, не различают на слух и в произношении близкие по звучанию мягкие – твердые, звонкие – глухие согласные и т.п.; искажают слоговую структуру и </w:t>
                  </w:r>
                  <w:proofErr w:type="spellStart"/>
                  <w:r w:rsidRPr="00F129B0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звуконаполняемость</w:t>
                  </w:r>
                  <w:proofErr w:type="spellEnd"/>
                  <w:r w:rsidRPr="00F129B0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слов. Смысловые высказывания детей отличаются отсутствием четкости, последовательности изложения, отрывочностью. Спонтанное формирование связной речи затруднено и происходит в более поздние сроки, чем у детей с нормальным речевым развитием. </w:t>
                  </w:r>
                </w:p>
              </w:tc>
            </w:tr>
          </w:tbl>
          <w:p w:rsidR="00F129B0" w:rsidRDefault="00F129B0" w:rsidP="003C112A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F129B0" w:rsidTr="00D20DD8">
        <w:trPr>
          <w:cantSplit/>
          <w:trHeight w:val="1134"/>
        </w:trPr>
        <w:tc>
          <w:tcPr>
            <w:tcW w:w="3085" w:type="dxa"/>
            <w:textDirection w:val="btLr"/>
          </w:tcPr>
          <w:p w:rsidR="00D20DD8" w:rsidRDefault="00D20DD8" w:rsidP="00D20DD8">
            <w:pPr>
              <w:pStyle w:val="Default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20DD8">
              <w:rPr>
                <w:b/>
                <w:sz w:val="28"/>
                <w:szCs w:val="28"/>
              </w:rPr>
              <w:lastRenderedPageBreak/>
              <w:t>Художественно-эстетическое</w:t>
            </w:r>
          </w:p>
          <w:p w:rsidR="00F129B0" w:rsidRPr="00D20DD8" w:rsidRDefault="00D20DD8" w:rsidP="00D20DD8">
            <w:pPr>
              <w:pStyle w:val="Default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20DD8">
              <w:rPr>
                <w:b/>
                <w:sz w:val="28"/>
                <w:szCs w:val="28"/>
              </w:rPr>
              <w:t xml:space="preserve"> развитие</w:t>
            </w:r>
          </w:p>
        </w:tc>
        <w:tc>
          <w:tcPr>
            <w:tcW w:w="673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515"/>
            </w:tblGrid>
            <w:tr w:rsidR="00F129B0" w:rsidRPr="00F129B0">
              <w:trPr>
                <w:trHeight w:val="2582"/>
              </w:trPr>
              <w:tc>
                <w:tcPr>
                  <w:tcW w:w="0" w:type="auto"/>
                </w:tcPr>
                <w:p w:rsidR="00D20DD8" w:rsidRPr="00F129B0" w:rsidRDefault="00F129B0" w:rsidP="00BB5FE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129B0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Труднее всего даются таким детям самостоятельное рассказывание по памяти. Но и в воспроизведении текстов по образцу заметно отставание от нормально говорящих сверстников. Отсутствие у детей чувства рифмы и ритма мешает заучиванию ими стихов.</w:t>
                  </w:r>
                  <w:r w:rsidR="00D20DD8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F129B0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Не </w:t>
                  </w:r>
                  <w:proofErr w:type="spellStart"/>
                  <w:r w:rsidRPr="00F129B0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сформированность</w:t>
                  </w:r>
                  <w:proofErr w:type="spellEnd"/>
                  <w:r w:rsidRPr="00F129B0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фонематических процессов проявляется в невозможности дифференцировать музыкальные звуки, выполнять музыкально-ритмические движения. У значительного большинства детей с ОНР пальцы малоподвижны, движения их отличаются неточностью или несогласованностью. Дети с трудом берут правильно кисточку и карандаш. Это затрудняет развитие продуктивных видов деятельности. Сложности возникают в построении перспективы рисунка, подборе необходимых изобразительных средств. </w:t>
                  </w:r>
                </w:p>
              </w:tc>
            </w:tr>
          </w:tbl>
          <w:p w:rsidR="00F129B0" w:rsidRDefault="00F129B0" w:rsidP="003C112A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F129B0" w:rsidTr="00BB5FE4">
        <w:trPr>
          <w:cantSplit/>
          <w:trHeight w:val="1134"/>
        </w:trPr>
        <w:tc>
          <w:tcPr>
            <w:tcW w:w="3085" w:type="dxa"/>
            <w:textDirection w:val="btLr"/>
          </w:tcPr>
          <w:p w:rsidR="00F129B0" w:rsidRDefault="00F129B0" w:rsidP="00BB5FE4">
            <w:pPr>
              <w:pStyle w:val="Default"/>
              <w:ind w:left="113" w:right="113"/>
              <w:jc w:val="center"/>
              <w:rPr>
                <w:sz w:val="28"/>
                <w:szCs w:val="28"/>
              </w:rPr>
            </w:pPr>
          </w:p>
          <w:p w:rsidR="00BB5FE4" w:rsidRPr="00BB5FE4" w:rsidRDefault="00BB5FE4" w:rsidP="00BB5FE4">
            <w:pPr>
              <w:pStyle w:val="Default"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  <w:r w:rsidRPr="00BB5FE4">
              <w:rPr>
                <w:b/>
                <w:sz w:val="28"/>
                <w:szCs w:val="28"/>
              </w:rPr>
              <w:t>оциально-коммуникативное развитие</w:t>
            </w:r>
          </w:p>
        </w:tc>
        <w:tc>
          <w:tcPr>
            <w:tcW w:w="673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515"/>
            </w:tblGrid>
            <w:tr w:rsidR="00D20DD8" w:rsidRPr="00D20DD8" w:rsidTr="00D20DD8">
              <w:trPr>
                <w:trHeight w:val="4800"/>
              </w:trPr>
              <w:tc>
                <w:tcPr>
                  <w:tcW w:w="0" w:type="auto"/>
                </w:tcPr>
                <w:p w:rsidR="00D20DD8" w:rsidRPr="00D20DD8" w:rsidRDefault="00D20DD8" w:rsidP="00D20DD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20DD8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Особенности развития речи детей старшего дошкольного возраста с ОНР характеризуются </w:t>
                  </w:r>
                  <w:proofErr w:type="spellStart"/>
                  <w:r w:rsidRPr="00D20DD8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несформированностью</w:t>
                  </w:r>
                  <w:proofErr w:type="spellEnd"/>
                  <w:r w:rsidRPr="00D20DD8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коммуникативной функции речи – дети не умеют общаться друг с другом и </w:t>
                  </w:r>
                  <w:proofErr w:type="gramStart"/>
                  <w:r w:rsidRPr="00D20DD8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со</w:t>
                  </w:r>
                  <w:proofErr w:type="gramEnd"/>
                  <w:r w:rsidRPr="00D20DD8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взрослыми. Приступив к деятельности, дети не заботятся о партнере, стремятся выполнить задание отдельно, независимо, забывая или намеренно игнорируя установку на совместное решение поставленной задачи. Иногда они говорят, отвернувшись, преимущественно </w:t>
                  </w:r>
                  <w:proofErr w:type="spellStart"/>
                  <w:r w:rsidRPr="00D20DD8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оречевляя</w:t>
                  </w:r>
                  <w:proofErr w:type="spellEnd"/>
                  <w:r w:rsidRPr="00D20DD8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собственные предметные действия, не затрудняя себя организацией взаимодействия. Восприятие информации имеет поверхностный характер. Дети перебивают собеседника, проявляя нетерпение. Это свидетельствует о недостаточности самоконтроля, что ведет к рассогласованию, распаду совместной деятельности. В речи детей встречаются грубые </w:t>
                  </w:r>
                  <w:proofErr w:type="spellStart"/>
                  <w:r w:rsidRPr="00D20DD8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аграмматизмы</w:t>
                  </w:r>
                  <w:proofErr w:type="spellEnd"/>
                  <w:r w:rsidRPr="00D20DD8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используются вульгарные выражения. 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6299"/>
                  </w:tblGrid>
                  <w:tr w:rsidR="00D20DD8" w:rsidRPr="00D20DD8">
                    <w:trPr>
                      <w:trHeight w:val="2558"/>
                    </w:trPr>
                    <w:tc>
                      <w:tcPr>
                        <w:tcW w:w="0" w:type="auto"/>
                      </w:tcPr>
                      <w:p w:rsidR="00D20DD8" w:rsidRPr="00D20DD8" w:rsidRDefault="00D20DD8" w:rsidP="00D20DD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Theme="minorEastAsia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D20DD8">
                          <w:rPr>
                            <w:rFonts w:ascii="Times New Roman" w:eastAsiaTheme="minorEastAsia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Логопедические проявления могут становиться причиной страхов, негативизма, излишней агрессивности либо ранимости, обидчивости. У детей с ОНР наблюдаются особенности в формировании мелкой моторики пальцев рук. Это служит одной из причин, затрудняющих овладение простейшими, жизненно необходимыми умениями и навыками самообслуживания. Многие дети не могут самостоятельно одеться и раздеться, правильно сложить свои вещи. Особую сложность представляет для них застегивание и расстегивание пуговиц, а также </w:t>
                        </w:r>
                        <w:proofErr w:type="spellStart"/>
                        <w:r w:rsidRPr="00D20DD8">
                          <w:rPr>
                            <w:rFonts w:ascii="Times New Roman" w:eastAsiaTheme="minorEastAsia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зашнуровывание</w:t>
                        </w:r>
                        <w:proofErr w:type="spellEnd"/>
                        <w:r w:rsidRPr="00D20DD8">
                          <w:rPr>
                            <w:rFonts w:ascii="Times New Roman" w:eastAsiaTheme="minorEastAsia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 обуви. Нередко предметы непроизвольно выпадают из их рук. Они не умеют пользоваться ложкой: держат ее, зажав в кулак. Поливая комнатные растения, они, расплескивают воду или льют ее в слишком больших количествах. Названные отклонения в двигательной сфере наиболее ярко проявляются у детей с дизартрией. К особенностям эмоционально личностной сферы детей логопатов можно отнести повышенную тревожность, невозможность в полной мере управлять своими чувствами, социально приемлемо отреагировать на непредвиденную или травмирующую ситуацию, положительно и обоснованно оценивать себя и других, что может приводить к импульсивности поведения, осложнениям в общении со сверстниками и взрослыми. </w:t>
                        </w:r>
                      </w:p>
                    </w:tc>
                  </w:tr>
                </w:tbl>
                <w:p w:rsidR="00D20DD8" w:rsidRPr="00D20DD8" w:rsidRDefault="00D20DD8" w:rsidP="00D20DD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F129B0" w:rsidRDefault="00F129B0" w:rsidP="003C112A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</w:tbl>
    <w:p w:rsidR="00BB5FE4" w:rsidRDefault="00BB5FE4" w:rsidP="00BB5FE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2.2.1. Образовательная область «Социально-коммуникативное развитие».</w:t>
      </w:r>
    </w:p>
    <w:p w:rsidR="00BB5FE4" w:rsidRDefault="00BB5FE4" w:rsidP="00BB5FE4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BB5FE4" w:rsidRDefault="00BB5FE4" w:rsidP="00BB5FE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Основная цель – овладение навыками коммуникации и обеспечение оптимального вхождения детей с ОВЗ (ОНР) в общественную жизнь </w:t>
      </w:r>
    </w:p>
    <w:p w:rsidR="00BB5FE4" w:rsidRDefault="00BB5FE4" w:rsidP="00BB5FE4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ЗАДАЧИ: </w:t>
      </w:r>
    </w:p>
    <w:p w:rsidR="00BB5FE4" w:rsidRDefault="00BB5FE4" w:rsidP="00BB5FE4">
      <w:pPr>
        <w:pStyle w:val="Default"/>
        <w:numPr>
          <w:ilvl w:val="0"/>
          <w:numId w:val="14"/>
        </w:numPr>
        <w:spacing w:after="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Освоение первоначальных представлений социального характера и включение детей в систему социальных отношений через развитие игровой и театрализованной деятельности. </w:t>
      </w:r>
    </w:p>
    <w:p w:rsidR="00BB5FE4" w:rsidRDefault="00BB5FE4" w:rsidP="00BB5FE4">
      <w:pPr>
        <w:pStyle w:val="Default"/>
        <w:numPr>
          <w:ilvl w:val="0"/>
          <w:numId w:val="14"/>
        </w:numPr>
        <w:spacing w:after="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Приобщение к элементарным общепринятым нормам и правилам взаимоотношения со сверстниками и взрослыми (в том числе моральным), совершенствование навыков ориентировки в пространстве, координации движений, подвижности, ловкости в малоподвижных играх. </w:t>
      </w:r>
    </w:p>
    <w:p w:rsidR="00BB5FE4" w:rsidRDefault="00BB5FE4" w:rsidP="00BB5FE4">
      <w:pPr>
        <w:pStyle w:val="Default"/>
        <w:numPr>
          <w:ilvl w:val="0"/>
          <w:numId w:val="14"/>
        </w:numPr>
        <w:spacing w:after="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концентрации внимания, наблюдательности, памяти, логического мышления в дидактических играх. </w:t>
      </w:r>
    </w:p>
    <w:p w:rsidR="00BB5FE4" w:rsidRDefault="00BB5FE4" w:rsidP="00BB5FE4">
      <w:pPr>
        <w:pStyle w:val="Default"/>
        <w:numPr>
          <w:ilvl w:val="0"/>
          <w:numId w:val="14"/>
        </w:numPr>
        <w:spacing w:after="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мотивации успешности, умения импровизировать и развитие самостоятельной связной речи в театрализованных играх. </w:t>
      </w:r>
    </w:p>
    <w:p w:rsidR="00BB5FE4" w:rsidRDefault="00BB5FE4" w:rsidP="00BB5FE4">
      <w:pPr>
        <w:pStyle w:val="Default"/>
        <w:numPr>
          <w:ilvl w:val="0"/>
          <w:numId w:val="14"/>
        </w:numPr>
        <w:spacing w:after="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гендерной, семейной, гражданской принадлежности, патриотических чувств через знакомство с патриотической тематикой ОД и использование национального фольклора. </w:t>
      </w:r>
    </w:p>
    <w:p w:rsidR="00BB5FE4" w:rsidRDefault="00BB5FE4" w:rsidP="00BB5FE4">
      <w:pPr>
        <w:pStyle w:val="Default"/>
        <w:numPr>
          <w:ilvl w:val="0"/>
          <w:numId w:val="14"/>
        </w:numPr>
        <w:spacing w:after="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первичных представлений о труде взрослых, его роли в обществе и жизни каждого человека. </w:t>
      </w:r>
    </w:p>
    <w:p w:rsidR="00BB5FE4" w:rsidRDefault="00BB5FE4" w:rsidP="00BB5FE4">
      <w:pPr>
        <w:pStyle w:val="Default"/>
        <w:numPr>
          <w:ilvl w:val="0"/>
          <w:numId w:val="14"/>
        </w:numPr>
        <w:spacing w:after="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Укрепление и развитие </w:t>
      </w:r>
      <w:proofErr w:type="spellStart"/>
      <w:r>
        <w:rPr>
          <w:sz w:val="28"/>
          <w:szCs w:val="28"/>
        </w:rPr>
        <w:t>мелкомоторных</w:t>
      </w:r>
      <w:proofErr w:type="spellEnd"/>
      <w:r>
        <w:rPr>
          <w:sz w:val="28"/>
          <w:szCs w:val="28"/>
        </w:rPr>
        <w:t xml:space="preserve"> движений детей, связанных с самообслуживанием: расстегивание и застегивание пуговиц, завязывание и развязывание ленточек, узелков, шнурков с помощью тренажеров. </w:t>
      </w:r>
    </w:p>
    <w:p w:rsidR="00BB5FE4" w:rsidRDefault="00BB5FE4" w:rsidP="00BB5FE4">
      <w:pPr>
        <w:pStyle w:val="Default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Совершенствование умения старательно и аккуратно выполнять поручения, беречь материалы и предметы, доводить дело до конца. </w:t>
      </w:r>
    </w:p>
    <w:p w:rsidR="00BB5FE4" w:rsidRDefault="00BB5FE4" w:rsidP="00BB5FE4">
      <w:pPr>
        <w:pStyle w:val="Default"/>
        <w:jc w:val="both"/>
      </w:pPr>
    </w:p>
    <w:p w:rsidR="00BB5FE4" w:rsidRDefault="00BB5FE4" w:rsidP="00BB5FE4">
      <w:pPr>
        <w:pStyle w:val="Default"/>
        <w:numPr>
          <w:ilvl w:val="0"/>
          <w:numId w:val="14"/>
        </w:numPr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Закрепление стремления поддерживать порядок в окружающей обстановке, самостоятельно и добросовестно выполнять обязанности дежурного. </w:t>
      </w:r>
    </w:p>
    <w:p w:rsidR="00BB5FE4" w:rsidRDefault="00BB5FE4" w:rsidP="00BB5FE4">
      <w:pPr>
        <w:pStyle w:val="Default"/>
        <w:numPr>
          <w:ilvl w:val="0"/>
          <w:numId w:val="14"/>
        </w:numPr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Приобщение к правилам безопасного для человека и окружающего мира природы поведения через тематику ОД. </w:t>
      </w:r>
    </w:p>
    <w:p w:rsidR="00BB5FE4" w:rsidRPr="00BB5FE4" w:rsidRDefault="00BB5FE4" w:rsidP="00BB5FE4">
      <w:pPr>
        <w:pStyle w:val="Default"/>
        <w:numPr>
          <w:ilvl w:val="0"/>
          <w:numId w:val="14"/>
        </w:numPr>
        <w:jc w:val="both"/>
        <w:rPr>
          <w:sz w:val="28"/>
          <w:szCs w:val="28"/>
        </w:rPr>
      </w:pPr>
      <w:r w:rsidRPr="00BB5FE4">
        <w:rPr>
          <w:sz w:val="28"/>
          <w:szCs w:val="28"/>
        </w:rPr>
        <w:t xml:space="preserve">Привитие навыков безопасного поведения в быту: закрепление правил безопасного поведения во время игр; умение прогнозировать последствия своих действий. </w:t>
      </w:r>
    </w:p>
    <w:p w:rsidR="00BB5FE4" w:rsidRDefault="00BB5FE4" w:rsidP="00BB5FE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 деятельности: </w:t>
      </w:r>
    </w:p>
    <w:p w:rsidR="00BB5FE4" w:rsidRDefault="00BB5FE4" w:rsidP="00BB5FE4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настольно-печатные дидактические игры, театрализованные игры; </w:t>
      </w:r>
    </w:p>
    <w:p w:rsidR="00BB5FE4" w:rsidRDefault="00BB5FE4" w:rsidP="00BB5FE4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автоматизация поставленных звуков в стихах, рассказах, спонтанной речи - беседа </w:t>
      </w:r>
    </w:p>
    <w:p w:rsidR="00BB5FE4" w:rsidRDefault="00BB5FE4" w:rsidP="00BB5FE4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поручения </w:t>
      </w:r>
    </w:p>
    <w:p w:rsidR="00BB5FE4" w:rsidRDefault="00BB5FE4" w:rsidP="00BB5FE4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игры с мелкими предметами </w:t>
      </w:r>
    </w:p>
    <w:p w:rsidR="00BB5FE4" w:rsidRDefault="00BB5FE4" w:rsidP="00BB5FE4">
      <w:pPr>
        <w:pStyle w:val="Default"/>
        <w:jc w:val="both"/>
        <w:rPr>
          <w:sz w:val="28"/>
          <w:szCs w:val="28"/>
        </w:rPr>
      </w:pPr>
    </w:p>
    <w:p w:rsidR="00BB5FE4" w:rsidRPr="00BB5FE4" w:rsidRDefault="00BB5FE4" w:rsidP="00BB5FE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2.2.2. Образовательная область «Познавательное развитие».</w:t>
      </w:r>
    </w:p>
    <w:p w:rsidR="00BB5FE4" w:rsidRDefault="00BB5FE4" w:rsidP="00BB5FE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Познавательное развитие предполагает развитие интересов детей, любознательности и познавательной мотивации; </w:t>
      </w:r>
    </w:p>
    <w:p w:rsidR="00BB5FE4" w:rsidRDefault="00BB5FE4" w:rsidP="00BB5FE4">
      <w:pPr>
        <w:pStyle w:val="Default"/>
        <w:rPr>
          <w:sz w:val="28"/>
          <w:szCs w:val="28"/>
        </w:rPr>
      </w:pPr>
    </w:p>
    <w:p w:rsidR="00BB5FE4" w:rsidRDefault="00BB5FE4" w:rsidP="00A21195">
      <w:pPr>
        <w:pStyle w:val="Default"/>
        <w:ind w:firstLine="7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ЗАДАЧИ: </w:t>
      </w:r>
    </w:p>
    <w:p w:rsidR="00BB5FE4" w:rsidRDefault="00BB5FE4" w:rsidP="00BB5FE4">
      <w:pPr>
        <w:pStyle w:val="Default"/>
        <w:spacing w:after="91"/>
        <w:rPr>
          <w:sz w:val="28"/>
          <w:szCs w:val="28"/>
        </w:rPr>
      </w:pPr>
      <w:r>
        <w:rPr>
          <w:sz w:val="28"/>
          <w:szCs w:val="28"/>
        </w:rPr>
        <w:t xml:space="preserve">1. Развитие сенсомоторных способностей: умение воспринимать предметы и явления окружающей действительности посредством всех органов чувств, выделять в процессе восприятия свойства и качества, существенные детали и на этой основе сравнивать предметы. </w:t>
      </w:r>
    </w:p>
    <w:p w:rsidR="00BB5FE4" w:rsidRDefault="00BB5FE4" w:rsidP="00BB5FE4">
      <w:pPr>
        <w:pStyle w:val="Default"/>
        <w:spacing w:after="91"/>
        <w:rPr>
          <w:sz w:val="28"/>
          <w:szCs w:val="28"/>
        </w:rPr>
      </w:pPr>
      <w:r>
        <w:rPr>
          <w:sz w:val="28"/>
          <w:szCs w:val="28"/>
        </w:rPr>
        <w:t xml:space="preserve">2. Совершенствование координации руки и глаза; развитие мелкой моторики в разнообразных видах деятельности. </w:t>
      </w:r>
    </w:p>
    <w:p w:rsidR="00BB5FE4" w:rsidRDefault="00BB5FE4" w:rsidP="00BB5FE4">
      <w:pPr>
        <w:pStyle w:val="Default"/>
        <w:spacing w:after="91"/>
        <w:rPr>
          <w:sz w:val="28"/>
          <w:szCs w:val="28"/>
        </w:rPr>
      </w:pPr>
      <w:r>
        <w:rPr>
          <w:sz w:val="28"/>
          <w:szCs w:val="28"/>
        </w:rPr>
        <w:t xml:space="preserve">3. Развитие всех видов восприятия, внимания, памяти; стимуляция развития творческого воображения, исключение стереотипности мышления. </w:t>
      </w:r>
    </w:p>
    <w:p w:rsidR="00BB5FE4" w:rsidRDefault="00BB5FE4" w:rsidP="00BB5FE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Совершенствование характера и содержание способов обследования предметов, способность обобщать. </w:t>
      </w:r>
    </w:p>
    <w:p w:rsidR="00A21195" w:rsidRDefault="00A21195" w:rsidP="00BB5FE4">
      <w:pPr>
        <w:pStyle w:val="Default"/>
        <w:rPr>
          <w:sz w:val="28"/>
          <w:szCs w:val="28"/>
        </w:rPr>
      </w:pPr>
    </w:p>
    <w:p w:rsidR="00BB5FE4" w:rsidRDefault="00BB5FE4" w:rsidP="00A21195">
      <w:pPr>
        <w:pStyle w:val="Default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Вид деятельности: </w:t>
      </w:r>
    </w:p>
    <w:p w:rsidR="00A21195" w:rsidRDefault="00A21195" w:rsidP="00A21195">
      <w:pPr>
        <w:pStyle w:val="Default"/>
        <w:ind w:left="708"/>
        <w:rPr>
          <w:sz w:val="28"/>
          <w:szCs w:val="28"/>
        </w:rPr>
      </w:pPr>
    </w:p>
    <w:p w:rsidR="00BB5FE4" w:rsidRDefault="00BB5FE4" w:rsidP="00BB5FE4">
      <w:pPr>
        <w:pStyle w:val="Default"/>
        <w:spacing w:after="96"/>
        <w:rPr>
          <w:sz w:val="28"/>
          <w:szCs w:val="28"/>
        </w:rPr>
      </w:pPr>
      <w:r>
        <w:rPr>
          <w:sz w:val="28"/>
          <w:szCs w:val="28"/>
        </w:rPr>
        <w:t xml:space="preserve">- составление описательных рассказов </w:t>
      </w:r>
    </w:p>
    <w:p w:rsidR="00BB5FE4" w:rsidRDefault="00BB5FE4" w:rsidP="00BB5FE4">
      <w:pPr>
        <w:pStyle w:val="Default"/>
        <w:spacing w:after="96"/>
        <w:rPr>
          <w:sz w:val="28"/>
          <w:szCs w:val="28"/>
        </w:rPr>
      </w:pPr>
      <w:r>
        <w:rPr>
          <w:sz w:val="28"/>
          <w:szCs w:val="28"/>
        </w:rPr>
        <w:t xml:space="preserve">- автоматизация поставленных звуков </w:t>
      </w:r>
    </w:p>
    <w:p w:rsidR="00BB5FE4" w:rsidRDefault="00BB5FE4" w:rsidP="00BB5FE4">
      <w:pPr>
        <w:pStyle w:val="Default"/>
        <w:spacing w:after="96"/>
        <w:rPr>
          <w:sz w:val="28"/>
          <w:szCs w:val="28"/>
        </w:rPr>
      </w:pPr>
      <w:r>
        <w:rPr>
          <w:sz w:val="28"/>
          <w:szCs w:val="28"/>
        </w:rPr>
        <w:t xml:space="preserve">- дидактические игры на развитие слухового и зрительного восприятия </w:t>
      </w:r>
    </w:p>
    <w:p w:rsidR="00BB5FE4" w:rsidRDefault="00BB5FE4" w:rsidP="00BB5FE4">
      <w:pPr>
        <w:pStyle w:val="Default"/>
        <w:spacing w:after="96"/>
        <w:rPr>
          <w:sz w:val="28"/>
          <w:szCs w:val="28"/>
        </w:rPr>
      </w:pPr>
      <w:r>
        <w:rPr>
          <w:sz w:val="28"/>
          <w:szCs w:val="28"/>
        </w:rPr>
        <w:t xml:space="preserve">- игры с мозаикой, </w:t>
      </w:r>
      <w:proofErr w:type="spellStart"/>
      <w:r>
        <w:rPr>
          <w:sz w:val="28"/>
          <w:szCs w:val="28"/>
        </w:rPr>
        <w:t>пазлами</w:t>
      </w:r>
      <w:proofErr w:type="spellEnd"/>
      <w:r>
        <w:rPr>
          <w:sz w:val="28"/>
          <w:szCs w:val="28"/>
        </w:rPr>
        <w:t xml:space="preserve">, с мелкими предметами </w:t>
      </w:r>
    </w:p>
    <w:p w:rsidR="00BB5FE4" w:rsidRDefault="00BB5FE4" w:rsidP="00BB5FE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пальчиковая гимнастика </w:t>
      </w:r>
    </w:p>
    <w:p w:rsidR="00A21195" w:rsidRDefault="00A21195" w:rsidP="003C112A">
      <w:pPr>
        <w:pStyle w:val="Default"/>
        <w:jc w:val="center"/>
        <w:rPr>
          <w:b/>
          <w:bCs/>
          <w:sz w:val="28"/>
          <w:szCs w:val="28"/>
        </w:rPr>
      </w:pPr>
    </w:p>
    <w:p w:rsidR="00A21195" w:rsidRDefault="00BB5FE4" w:rsidP="00A2119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2.2.3. Образовательная область «Речевое развитие»</w:t>
      </w:r>
      <w:r>
        <w:rPr>
          <w:sz w:val="28"/>
          <w:szCs w:val="28"/>
        </w:rPr>
        <w:t>.</w:t>
      </w:r>
      <w:r w:rsidR="00A21195" w:rsidRPr="00A21195">
        <w:rPr>
          <w:sz w:val="28"/>
          <w:szCs w:val="28"/>
        </w:rPr>
        <w:t xml:space="preserve"> </w:t>
      </w:r>
    </w:p>
    <w:p w:rsidR="00A21195" w:rsidRDefault="00A21195" w:rsidP="00A21195">
      <w:pPr>
        <w:pStyle w:val="Default"/>
        <w:rPr>
          <w:sz w:val="28"/>
          <w:szCs w:val="28"/>
        </w:rPr>
      </w:pPr>
    </w:p>
    <w:p w:rsidR="00A21195" w:rsidRDefault="00A21195" w:rsidP="00A21195">
      <w:pPr>
        <w:pStyle w:val="Defaul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«Речевое развитие»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 </w:t>
      </w:r>
      <w:proofErr w:type="gramEnd"/>
    </w:p>
    <w:p w:rsidR="00F129B0" w:rsidRDefault="00A21195" w:rsidP="00A2119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Основная цель — обеспечивать своевременное и эффективное развитие речи как средства общения, познания, самовыражения ребенка, становления разных видов детской деятельности, на основе овладения языком своего народа.</w:t>
      </w:r>
    </w:p>
    <w:p w:rsidR="00A21195" w:rsidRDefault="00A21195" w:rsidP="00A21195">
      <w:pPr>
        <w:pStyle w:val="Default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ЗАДАЧИ: </w:t>
      </w:r>
    </w:p>
    <w:p w:rsidR="00A21195" w:rsidRDefault="00A21195" w:rsidP="00A21195">
      <w:pPr>
        <w:pStyle w:val="Default"/>
        <w:numPr>
          <w:ilvl w:val="0"/>
          <w:numId w:val="16"/>
        </w:numPr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сенсомоторных способностей: умение воспринимать предметы и явления окружающей действительности посредством всех органов чувств, выделять в процессе восприятия свойства и качества, существенные детали и на этой основе сравнивать предметы. </w:t>
      </w:r>
    </w:p>
    <w:p w:rsidR="00A21195" w:rsidRDefault="00A21195" w:rsidP="00A21195">
      <w:pPr>
        <w:pStyle w:val="Default"/>
        <w:numPr>
          <w:ilvl w:val="0"/>
          <w:numId w:val="16"/>
        </w:numPr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Совершенствование координации руки и глаза; развитие мелкой моторики в разнообразных видах деятельности. </w:t>
      </w:r>
    </w:p>
    <w:p w:rsidR="00A21195" w:rsidRDefault="00A21195" w:rsidP="00A21195">
      <w:pPr>
        <w:pStyle w:val="Default"/>
        <w:numPr>
          <w:ilvl w:val="0"/>
          <w:numId w:val="16"/>
        </w:numPr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всех видов восприятия, внимания, памяти; стимуляция развития творческого воображения, исключение стереотипности мышления. </w:t>
      </w:r>
    </w:p>
    <w:p w:rsidR="00A21195" w:rsidRDefault="00A21195" w:rsidP="00A21195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Совершенствование характера и содержание способов обследования предметов, способность обобщать. </w:t>
      </w:r>
    </w:p>
    <w:p w:rsidR="00A21195" w:rsidRDefault="00A21195" w:rsidP="00A21195">
      <w:pPr>
        <w:pStyle w:val="Default"/>
        <w:ind w:left="720"/>
        <w:rPr>
          <w:sz w:val="28"/>
          <w:szCs w:val="28"/>
        </w:rPr>
      </w:pPr>
    </w:p>
    <w:p w:rsidR="00A21195" w:rsidRDefault="00A21195" w:rsidP="00A21195">
      <w:pPr>
        <w:pStyle w:val="Default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Вид деятельности: </w:t>
      </w:r>
    </w:p>
    <w:p w:rsidR="00A21195" w:rsidRDefault="00A21195" w:rsidP="00A21195">
      <w:pPr>
        <w:pStyle w:val="Default"/>
        <w:ind w:left="720"/>
        <w:rPr>
          <w:sz w:val="28"/>
          <w:szCs w:val="28"/>
        </w:rPr>
      </w:pPr>
    </w:p>
    <w:p w:rsidR="00A21195" w:rsidRDefault="00A21195" w:rsidP="00A21195">
      <w:pPr>
        <w:pStyle w:val="Default"/>
        <w:spacing w:after="91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игровые ситуации </w:t>
      </w:r>
    </w:p>
    <w:p w:rsidR="00A21195" w:rsidRDefault="00A21195" w:rsidP="00A21195">
      <w:pPr>
        <w:pStyle w:val="Default"/>
        <w:spacing w:after="91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мини инсценировки </w:t>
      </w:r>
    </w:p>
    <w:p w:rsidR="00A21195" w:rsidRDefault="00A21195" w:rsidP="00A21195">
      <w:pPr>
        <w:pStyle w:val="Default"/>
        <w:ind w:left="360"/>
        <w:rPr>
          <w:sz w:val="28"/>
          <w:szCs w:val="28"/>
        </w:rPr>
      </w:pPr>
      <w:r>
        <w:rPr>
          <w:sz w:val="28"/>
          <w:szCs w:val="28"/>
        </w:rPr>
        <w:t>- автоматизация поставленных звуков.</w:t>
      </w:r>
    </w:p>
    <w:p w:rsidR="00A21195" w:rsidRDefault="00A21195" w:rsidP="00A21195">
      <w:pPr>
        <w:pStyle w:val="Default"/>
        <w:ind w:left="360"/>
        <w:rPr>
          <w:sz w:val="28"/>
          <w:szCs w:val="28"/>
        </w:rPr>
      </w:pPr>
    </w:p>
    <w:p w:rsidR="00A21195" w:rsidRDefault="00A21195" w:rsidP="00A21195">
      <w:pPr>
        <w:pStyle w:val="Default"/>
        <w:ind w:left="360"/>
        <w:rPr>
          <w:sz w:val="28"/>
          <w:szCs w:val="28"/>
        </w:rPr>
      </w:pPr>
    </w:p>
    <w:p w:rsidR="00A21195" w:rsidRDefault="00A21195" w:rsidP="00A21195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2.2.4. Образовательная область «Художественно-эстетическое развитие». </w:t>
      </w:r>
    </w:p>
    <w:p w:rsidR="00A21195" w:rsidRDefault="00A21195" w:rsidP="00A21195">
      <w:pPr>
        <w:pStyle w:val="Default"/>
        <w:rPr>
          <w:sz w:val="28"/>
          <w:szCs w:val="28"/>
        </w:rPr>
      </w:pPr>
    </w:p>
    <w:p w:rsidR="00A21195" w:rsidRDefault="00A21195" w:rsidP="00A2119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Основная цель – обучение детей созданию творческих работ. </w:t>
      </w:r>
    </w:p>
    <w:p w:rsidR="00A21195" w:rsidRDefault="00A21195" w:rsidP="00A21195">
      <w:pPr>
        <w:pStyle w:val="Default"/>
        <w:ind w:firstLine="36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ЗАДАЧИ: </w:t>
      </w:r>
    </w:p>
    <w:p w:rsidR="00A21195" w:rsidRDefault="00A21195" w:rsidP="00A21195">
      <w:pPr>
        <w:pStyle w:val="Default"/>
        <w:numPr>
          <w:ilvl w:val="0"/>
          <w:numId w:val="18"/>
        </w:numPr>
        <w:spacing w:after="91"/>
        <w:rPr>
          <w:sz w:val="28"/>
          <w:szCs w:val="28"/>
        </w:rPr>
      </w:pPr>
      <w:r>
        <w:rPr>
          <w:sz w:val="28"/>
          <w:szCs w:val="28"/>
        </w:rPr>
        <w:t xml:space="preserve">Развитие интереса детей к художественной и познавательной литературе. </w:t>
      </w:r>
    </w:p>
    <w:p w:rsidR="00A21195" w:rsidRDefault="00A21195" w:rsidP="00A21195">
      <w:pPr>
        <w:pStyle w:val="Default"/>
        <w:numPr>
          <w:ilvl w:val="0"/>
          <w:numId w:val="18"/>
        </w:numPr>
        <w:spacing w:after="91"/>
        <w:rPr>
          <w:sz w:val="28"/>
          <w:szCs w:val="28"/>
        </w:rPr>
      </w:pPr>
      <w:r>
        <w:rPr>
          <w:sz w:val="28"/>
          <w:szCs w:val="28"/>
        </w:rPr>
        <w:t>Привлечение внимания к выразительным средствам и развитие вкуса и способности к словесному творчеств</w:t>
      </w:r>
      <w:proofErr w:type="gramStart"/>
      <w:r>
        <w:rPr>
          <w:sz w:val="28"/>
          <w:szCs w:val="28"/>
        </w:rPr>
        <w:t>у(</w:t>
      </w:r>
      <w:proofErr w:type="gramEnd"/>
      <w:r>
        <w:rPr>
          <w:sz w:val="28"/>
          <w:szCs w:val="28"/>
        </w:rPr>
        <w:t xml:space="preserve">использование образных слов и выражений, сравнений, эпитетов). </w:t>
      </w:r>
    </w:p>
    <w:p w:rsidR="00A21195" w:rsidRDefault="00A21195" w:rsidP="00A21195">
      <w:pPr>
        <w:pStyle w:val="Default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 xml:space="preserve">Пополнение литературного багажа детей сказками, рассказами, стихотворениями, загадками, считалками, скороговорками. </w:t>
      </w:r>
    </w:p>
    <w:p w:rsidR="00A21195" w:rsidRDefault="00A21195" w:rsidP="00A21195">
      <w:pPr>
        <w:pStyle w:val="Default"/>
        <w:numPr>
          <w:ilvl w:val="0"/>
          <w:numId w:val="18"/>
        </w:numPr>
        <w:spacing w:after="91"/>
        <w:rPr>
          <w:sz w:val="28"/>
          <w:szCs w:val="28"/>
        </w:rPr>
      </w:pPr>
      <w:r>
        <w:rPr>
          <w:sz w:val="28"/>
          <w:szCs w:val="28"/>
        </w:rPr>
        <w:t xml:space="preserve">Совершенствование художественно-речевых исполнительских навыков при чтении стихотворений, в драматизациях. </w:t>
      </w:r>
    </w:p>
    <w:p w:rsidR="00A21195" w:rsidRDefault="00A21195" w:rsidP="00A21195">
      <w:pPr>
        <w:pStyle w:val="Default"/>
        <w:numPr>
          <w:ilvl w:val="0"/>
          <w:numId w:val="18"/>
        </w:numPr>
        <w:spacing w:after="91"/>
        <w:rPr>
          <w:sz w:val="28"/>
          <w:szCs w:val="28"/>
        </w:rPr>
      </w:pPr>
      <w:r>
        <w:rPr>
          <w:sz w:val="28"/>
          <w:szCs w:val="28"/>
        </w:rPr>
        <w:t xml:space="preserve">Формирование кинестетического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движением руки во время выполнения практических действий (штриховка, обводка, рисование). </w:t>
      </w:r>
    </w:p>
    <w:p w:rsidR="00A21195" w:rsidRDefault="00A21195" w:rsidP="00A21195">
      <w:pPr>
        <w:pStyle w:val="Default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 xml:space="preserve">Развитие тонкие движения пальцев обеих рук и автоматизация двигательных навыков, способствующих развитию функций захвата. </w:t>
      </w:r>
    </w:p>
    <w:p w:rsidR="00A21195" w:rsidRDefault="00A21195" w:rsidP="00A2119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Вид деятельности: </w:t>
      </w:r>
    </w:p>
    <w:p w:rsidR="00A21195" w:rsidRDefault="00A21195" w:rsidP="00A21195">
      <w:pPr>
        <w:pStyle w:val="Default"/>
        <w:spacing w:after="91"/>
        <w:rPr>
          <w:sz w:val="28"/>
          <w:szCs w:val="28"/>
        </w:rPr>
      </w:pPr>
      <w:r>
        <w:rPr>
          <w:sz w:val="28"/>
          <w:szCs w:val="28"/>
        </w:rPr>
        <w:t xml:space="preserve">- дидактические игры и упражнения; </w:t>
      </w:r>
    </w:p>
    <w:p w:rsidR="00A21195" w:rsidRDefault="00A21195" w:rsidP="00A2119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штриховка. </w:t>
      </w:r>
    </w:p>
    <w:p w:rsidR="00A21195" w:rsidRDefault="00A21195" w:rsidP="00A21195">
      <w:pPr>
        <w:pStyle w:val="Default"/>
        <w:rPr>
          <w:sz w:val="28"/>
          <w:szCs w:val="28"/>
        </w:rPr>
      </w:pPr>
    </w:p>
    <w:p w:rsidR="00A21195" w:rsidRDefault="00A21195" w:rsidP="00A2119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2.2.5. Образовательная область «Физическое развитие». </w:t>
      </w:r>
    </w:p>
    <w:p w:rsidR="00A21195" w:rsidRDefault="00A21195" w:rsidP="00A2119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Основная цель данной образовательной области в работе с детьми с ОВЗ (ОНР) – совершенствование функций формирующегося организма, развитие двигательных навыков, тонкой ручной моторики, зрительн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пространственной координации. </w:t>
      </w:r>
    </w:p>
    <w:p w:rsidR="00A21195" w:rsidRDefault="00A21195" w:rsidP="00A21195">
      <w:pPr>
        <w:pStyle w:val="Default"/>
        <w:ind w:firstLine="36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ЗАДАЧИ: </w:t>
      </w:r>
    </w:p>
    <w:p w:rsidR="00A21195" w:rsidRDefault="00A21195" w:rsidP="00A21195">
      <w:pPr>
        <w:pStyle w:val="Default"/>
        <w:numPr>
          <w:ilvl w:val="0"/>
          <w:numId w:val="20"/>
        </w:numPr>
        <w:spacing w:after="91"/>
        <w:rPr>
          <w:sz w:val="28"/>
          <w:szCs w:val="28"/>
        </w:rPr>
      </w:pPr>
      <w:r>
        <w:rPr>
          <w:sz w:val="28"/>
          <w:szCs w:val="28"/>
        </w:rPr>
        <w:t xml:space="preserve">Сохранение и укрепление физического и психического здоровья детей. </w:t>
      </w:r>
    </w:p>
    <w:p w:rsidR="00A21195" w:rsidRDefault="00A21195" w:rsidP="00A21195">
      <w:pPr>
        <w:pStyle w:val="Default"/>
        <w:numPr>
          <w:ilvl w:val="0"/>
          <w:numId w:val="20"/>
        </w:numPr>
        <w:spacing w:after="91"/>
        <w:rPr>
          <w:sz w:val="28"/>
          <w:szCs w:val="28"/>
        </w:rPr>
      </w:pPr>
      <w:r>
        <w:rPr>
          <w:sz w:val="28"/>
          <w:szCs w:val="28"/>
        </w:rPr>
        <w:t xml:space="preserve">Формирование начальных представлений о здоровом образе жизни. </w:t>
      </w:r>
    </w:p>
    <w:p w:rsidR="00A21195" w:rsidRDefault="00A21195" w:rsidP="00A21195">
      <w:pPr>
        <w:pStyle w:val="Default"/>
        <w:numPr>
          <w:ilvl w:val="0"/>
          <w:numId w:val="20"/>
        </w:numPr>
        <w:spacing w:after="91"/>
        <w:rPr>
          <w:sz w:val="28"/>
          <w:szCs w:val="28"/>
        </w:rPr>
      </w:pPr>
      <w:r>
        <w:rPr>
          <w:sz w:val="28"/>
          <w:szCs w:val="28"/>
        </w:rPr>
        <w:t xml:space="preserve">Коррекция нарушений фонетической стороны речи. </w:t>
      </w:r>
    </w:p>
    <w:p w:rsidR="00A21195" w:rsidRDefault="00A21195" w:rsidP="00A21195">
      <w:pPr>
        <w:pStyle w:val="Default"/>
        <w:numPr>
          <w:ilvl w:val="0"/>
          <w:numId w:val="20"/>
        </w:numPr>
        <w:spacing w:after="9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Развитие мелких мышц пальцев, способности выполнять ими тонкие координированные манипуляции малой амплитуды. </w:t>
      </w:r>
    </w:p>
    <w:p w:rsidR="00A21195" w:rsidRDefault="00A21195" w:rsidP="00A21195">
      <w:pPr>
        <w:pStyle w:val="Default"/>
        <w:numPr>
          <w:ilvl w:val="0"/>
          <w:numId w:val="20"/>
        </w:numPr>
        <w:spacing w:after="91"/>
        <w:rPr>
          <w:sz w:val="28"/>
          <w:szCs w:val="28"/>
        </w:rPr>
      </w:pPr>
      <w:r>
        <w:rPr>
          <w:sz w:val="28"/>
          <w:szCs w:val="28"/>
        </w:rPr>
        <w:t xml:space="preserve">Регулярное опосредованное стимулирование развития речевых зон коры головного мозга комплексами пальчиковых гимнастик. </w:t>
      </w:r>
    </w:p>
    <w:p w:rsidR="00A21195" w:rsidRDefault="00A21195" w:rsidP="00A21195">
      <w:pPr>
        <w:pStyle w:val="Default"/>
        <w:numPr>
          <w:ilvl w:val="0"/>
          <w:numId w:val="20"/>
        </w:numPr>
        <w:spacing w:after="91"/>
        <w:rPr>
          <w:sz w:val="28"/>
          <w:szCs w:val="28"/>
        </w:rPr>
      </w:pPr>
      <w:r>
        <w:rPr>
          <w:sz w:val="28"/>
          <w:szCs w:val="28"/>
        </w:rPr>
        <w:t xml:space="preserve">Использование в коррекционном процессе  </w:t>
      </w:r>
      <w:proofErr w:type="spellStart"/>
      <w:r>
        <w:rPr>
          <w:sz w:val="28"/>
          <w:szCs w:val="28"/>
        </w:rPr>
        <w:t>здоровьесберегающих</w:t>
      </w:r>
      <w:proofErr w:type="spellEnd"/>
      <w:r>
        <w:rPr>
          <w:sz w:val="28"/>
          <w:szCs w:val="28"/>
        </w:rPr>
        <w:t xml:space="preserve"> технологий: артикуляционной гимнастики с </w:t>
      </w:r>
      <w:proofErr w:type="spellStart"/>
      <w:r>
        <w:rPr>
          <w:sz w:val="28"/>
          <w:szCs w:val="28"/>
        </w:rPr>
        <w:t>биоэнергопластикой</w:t>
      </w:r>
      <w:proofErr w:type="spellEnd"/>
      <w:r>
        <w:rPr>
          <w:sz w:val="28"/>
          <w:szCs w:val="28"/>
        </w:rPr>
        <w:t xml:space="preserve">, дыхательных и зрительных гимнастик, </w:t>
      </w:r>
      <w:proofErr w:type="spellStart"/>
      <w:r>
        <w:rPr>
          <w:sz w:val="28"/>
          <w:szCs w:val="28"/>
        </w:rPr>
        <w:t>кинезиологических</w:t>
      </w:r>
      <w:proofErr w:type="spellEnd"/>
      <w:r>
        <w:rPr>
          <w:sz w:val="28"/>
          <w:szCs w:val="28"/>
        </w:rPr>
        <w:t xml:space="preserve"> упражнений. </w:t>
      </w:r>
    </w:p>
    <w:p w:rsidR="00A21195" w:rsidRDefault="00A21195" w:rsidP="00A21195">
      <w:pPr>
        <w:pStyle w:val="Default"/>
        <w:numPr>
          <w:ilvl w:val="0"/>
          <w:numId w:val="20"/>
        </w:numPr>
        <w:spacing w:after="91"/>
        <w:rPr>
          <w:sz w:val="28"/>
          <w:szCs w:val="28"/>
        </w:rPr>
      </w:pPr>
      <w:r>
        <w:rPr>
          <w:sz w:val="28"/>
          <w:szCs w:val="28"/>
        </w:rPr>
        <w:t xml:space="preserve">Формирование привычки сохранять правильную осанку в различных видах деятельности. </w:t>
      </w:r>
    </w:p>
    <w:p w:rsidR="00A21195" w:rsidRDefault="00A21195" w:rsidP="00A21195">
      <w:pPr>
        <w:pStyle w:val="Default"/>
        <w:numPr>
          <w:ilvl w:val="0"/>
          <w:numId w:val="20"/>
        </w:numPr>
        <w:spacing w:after="91"/>
        <w:rPr>
          <w:sz w:val="28"/>
          <w:szCs w:val="28"/>
        </w:rPr>
      </w:pPr>
      <w:r>
        <w:rPr>
          <w:sz w:val="28"/>
          <w:szCs w:val="28"/>
        </w:rPr>
        <w:t xml:space="preserve">Совершенствование умения ориентироваться в пространстве. </w:t>
      </w:r>
    </w:p>
    <w:p w:rsidR="00A21195" w:rsidRDefault="00A21195" w:rsidP="00A21195">
      <w:pPr>
        <w:pStyle w:val="Default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Развитие координированных движений в играх малой подвижности с мячом; синхронизация речи с движениями. </w:t>
      </w:r>
    </w:p>
    <w:p w:rsidR="00A21195" w:rsidRDefault="00A21195" w:rsidP="00A21195">
      <w:pPr>
        <w:pStyle w:val="Default"/>
        <w:rPr>
          <w:sz w:val="28"/>
          <w:szCs w:val="28"/>
        </w:rPr>
      </w:pPr>
    </w:p>
    <w:p w:rsidR="00A21195" w:rsidRDefault="00A21195" w:rsidP="00A2119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Вид деятельности: </w:t>
      </w:r>
    </w:p>
    <w:p w:rsidR="00A21195" w:rsidRDefault="00A21195" w:rsidP="00A21195">
      <w:pPr>
        <w:pStyle w:val="Default"/>
        <w:spacing w:after="91"/>
        <w:rPr>
          <w:sz w:val="28"/>
          <w:szCs w:val="28"/>
        </w:rPr>
      </w:pPr>
      <w:r>
        <w:rPr>
          <w:sz w:val="28"/>
          <w:szCs w:val="28"/>
        </w:rPr>
        <w:t xml:space="preserve">- пальчиковая гимнастика; </w:t>
      </w:r>
    </w:p>
    <w:p w:rsidR="00AD3F77" w:rsidRDefault="00A21195" w:rsidP="00A2119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речь с движением; </w:t>
      </w:r>
    </w:p>
    <w:p w:rsidR="00A21195" w:rsidRDefault="00A21195" w:rsidP="00A2119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физкультминутки; </w:t>
      </w:r>
    </w:p>
    <w:p w:rsidR="00A21195" w:rsidRDefault="00A21195" w:rsidP="00A2119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беседа. </w:t>
      </w:r>
    </w:p>
    <w:p w:rsidR="00A21195" w:rsidRDefault="00A21195" w:rsidP="00A21195">
      <w:pPr>
        <w:pStyle w:val="Default"/>
      </w:pPr>
    </w:p>
    <w:p w:rsidR="00A21195" w:rsidRDefault="00A21195" w:rsidP="00A2119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2.3. Перечень методических пособий, обеспечивающих реализацию содержания Программы. </w:t>
      </w:r>
    </w:p>
    <w:p w:rsidR="00A21195" w:rsidRDefault="00A21195" w:rsidP="00A21195">
      <w:pPr>
        <w:pStyle w:val="Default"/>
        <w:ind w:firstLine="708"/>
        <w:jc w:val="both"/>
        <w:rPr>
          <w:b/>
          <w:bCs/>
          <w:sz w:val="28"/>
          <w:szCs w:val="28"/>
        </w:rPr>
      </w:pPr>
    </w:p>
    <w:p w:rsidR="00A21195" w:rsidRDefault="00A21195" w:rsidP="00A21195">
      <w:pPr>
        <w:pStyle w:val="Default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пособий.</w:t>
      </w:r>
    </w:p>
    <w:p w:rsidR="00AD3F77" w:rsidRDefault="00AD3F77" w:rsidP="00A21195">
      <w:pPr>
        <w:pStyle w:val="Default"/>
        <w:ind w:firstLine="708"/>
        <w:jc w:val="both"/>
        <w:rPr>
          <w:b/>
          <w:bCs/>
          <w:sz w:val="28"/>
          <w:szCs w:val="28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3866"/>
        <w:gridCol w:w="5700"/>
      </w:tblGrid>
      <w:tr w:rsidR="00AD3F77" w:rsidTr="00D1485C">
        <w:tc>
          <w:tcPr>
            <w:tcW w:w="386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491"/>
            </w:tblGrid>
            <w:tr w:rsidR="00AD3F77" w:rsidRPr="00AD3F77" w:rsidTr="00AD3F77">
              <w:trPr>
                <w:trHeight w:val="297"/>
              </w:trPr>
              <w:tc>
                <w:tcPr>
                  <w:tcW w:w="0" w:type="auto"/>
                </w:tcPr>
                <w:p w:rsidR="00AD3F77" w:rsidRPr="00AD3F77" w:rsidRDefault="00AD3F77" w:rsidP="00AD3F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D3F77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Образовательная область</w:t>
                  </w:r>
                </w:p>
              </w:tc>
            </w:tr>
          </w:tbl>
          <w:p w:rsidR="00AD3F77" w:rsidRDefault="00AD3F77" w:rsidP="00A21195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570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484"/>
            </w:tblGrid>
            <w:tr w:rsidR="00AD3F77" w:rsidRPr="00AD3F77">
              <w:trPr>
                <w:trHeight w:val="297"/>
              </w:trPr>
              <w:tc>
                <w:tcPr>
                  <w:tcW w:w="0" w:type="auto"/>
                </w:tcPr>
                <w:p w:rsidR="00AD3F77" w:rsidRPr="00AD3F77" w:rsidRDefault="00AD3F77" w:rsidP="00AD3F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D3F77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Используемые программы, методические пособия, рабочие программы, культурные практики</w:t>
                  </w:r>
                </w:p>
              </w:tc>
            </w:tr>
          </w:tbl>
          <w:p w:rsidR="00AD3F77" w:rsidRDefault="00AD3F77" w:rsidP="00A21195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AD3F77" w:rsidTr="00D1485C">
        <w:tc>
          <w:tcPr>
            <w:tcW w:w="3866" w:type="dxa"/>
          </w:tcPr>
          <w:p w:rsidR="00AD3F77" w:rsidRPr="00D1485C" w:rsidRDefault="00AD3F77" w:rsidP="00D1485C">
            <w:pPr>
              <w:pStyle w:val="Default"/>
              <w:jc w:val="center"/>
              <w:rPr>
                <w:i/>
                <w:sz w:val="28"/>
                <w:szCs w:val="28"/>
              </w:rPr>
            </w:pPr>
            <w:r w:rsidRPr="00D1485C">
              <w:rPr>
                <w:i/>
                <w:sz w:val="28"/>
                <w:szCs w:val="28"/>
              </w:rPr>
              <w:t>Речевое развитие</w:t>
            </w:r>
          </w:p>
        </w:tc>
        <w:tc>
          <w:tcPr>
            <w:tcW w:w="5700" w:type="dxa"/>
          </w:tcPr>
          <w:p w:rsidR="00AD3F77" w:rsidRDefault="00AD3F77" w:rsidP="00AD3F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Литература:</w:t>
            </w:r>
          </w:p>
        </w:tc>
      </w:tr>
      <w:tr w:rsidR="00AD3F77" w:rsidTr="00D1485C">
        <w:trPr>
          <w:trHeight w:val="5240"/>
        </w:trPr>
        <w:tc>
          <w:tcPr>
            <w:tcW w:w="9566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50"/>
            </w:tblGrid>
            <w:tr w:rsidR="00AD3F77" w:rsidRPr="00AD3F77">
              <w:trPr>
                <w:trHeight w:val="4951"/>
              </w:trPr>
              <w:tc>
                <w:tcPr>
                  <w:tcW w:w="0" w:type="auto"/>
                </w:tcPr>
                <w:p w:rsidR="00AD3F77" w:rsidRPr="00AD3F77" w:rsidRDefault="00AD3F77" w:rsidP="00D148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1. Основная образовательная программа дошкольного образования «От рождения до школы». Под редакцией </w:t>
                  </w:r>
                  <w:proofErr w:type="spellStart"/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Н.Е.Вераксы</w:t>
                  </w:r>
                  <w:proofErr w:type="spellEnd"/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</w:t>
                  </w:r>
                  <w:proofErr w:type="spellStart"/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Т.С.Комаровой</w:t>
                  </w:r>
                  <w:proofErr w:type="spellEnd"/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</w:t>
                  </w:r>
                  <w:proofErr w:type="spellStart"/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М.А.Васильевой</w:t>
                  </w:r>
                  <w:proofErr w:type="spellEnd"/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–М</w:t>
                  </w:r>
                  <w:proofErr w:type="gramEnd"/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., Мозаика-синтез, 2015г. </w:t>
                  </w:r>
                </w:p>
                <w:p w:rsidR="00AD3F77" w:rsidRPr="00AD3F77" w:rsidRDefault="00AD3F77" w:rsidP="00D148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2. Н.В. </w:t>
                  </w:r>
                  <w:proofErr w:type="spellStart"/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Нищева</w:t>
                  </w:r>
                  <w:proofErr w:type="spellEnd"/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Современная система коррекционной работы в группе компенсирующей направленности для детей с нарушениями речи от 3 до 7 лет. – СПб. Детство-пресс, 2017 г. </w:t>
                  </w:r>
                </w:p>
                <w:p w:rsidR="00AD3F77" w:rsidRPr="00AD3F77" w:rsidRDefault="00AD3F77" w:rsidP="00D148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3. Н. В. </w:t>
                  </w:r>
                  <w:proofErr w:type="spellStart"/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Нищева</w:t>
                  </w:r>
                  <w:proofErr w:type="spellEnd"/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Конспекты подгрупповых логопедических занятий, в группе компенсирующей направленности ДОО для детей с тяжелыми нарушениями речи с 4-5 лет, с 5-6 лет, с 6-7 лет. – СПб. Детство-пресс, 2019 г. </w:t>
                  </w:r>
                </w:p>
                <w:p w:rsidR="00AD3F77" w:rsidRPr="00AD3F77" w:rsidRDefault="00AD3F77" w:rsidP="00D148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4. О.С. </w:t>
                  </w:r>
                  <w:proofErr w:type="spellStart"/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Гомзяк</w:t>
                  </w:r>
                  <w:proofErr w:type="spellEnd"/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Конспекты фронтальных занятий 1,2,3 периоды обучения в старшей и подготовительной </w:t>
                  </w:r>
                  <w:proofErr w:type="spellStart"/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логогруппе</w:t>
                  </w:r>
                  <w:proofErr w:type="spellEnd"/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–</w:t>
                  </w:r>
                  <w:proofErr w:type="spellStart"/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</w:t>
                  </w:r>
                  <w:proofErr w:type="gramEnd"/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.:Издательство</w:t>
                  </w:r>
                  <w:proofErr w:type="spellEnd"/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ГНОМ, 2014.-128с.- (Учебно-методический комплект «Комплексный подход к преодолению ОНР у дошкольников»). </w:t>
                  </w:r>
                </w:p>
                <w:p w:rsidR="00AD3F77" w:rsidRPr="00AD3F77" w:rsidRDefault="00AD3F77" w:rsidP="00D148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5. </w:t>
                  </w:r>
                  <w:proofErr w:type="spellStart"/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Т.А.Ткаченко</w:t>
                  </w:r>
                  <w:proofErr w:type="spellEnd"/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Учим говорить правильно. Система коррекции общего недоразвития речи</w:t>
                  </w:r>
                  <w:proofErr w:type="gramStart"/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.–</w:t>
                  </w:r>
                  <w:proofErr w:type="gramEnd"/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М., ГНОМ и Д, 1990г. </w:t>
                  </w:r>
                </w:p>
                <w:p w:rsidR="00AD3F77" w:rsidRPr="00AD3F77" w:rsidRDefault="00AD3F77" w:rsidP="00D148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6. </w:t>
                  </w:r>
                  <w:proofErr w:type="spellStart"/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В.В.Коноваленко</w:t>
                  </w:r>
                  <w:proofErr w:type="spellEnd"/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</w:t>
                  </w:r>
                  <w:proofErr w:type="spellStart"/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С.В.Коноваленко</w:t>
                  </w:r>
                  <w:proofErr w:type="spellEnd"/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Развитие связной речи. – М., Гном и Д 2001г. </w:t>
                  </w:r>
                </w:p>
                <w:p w:rsidR="00AD3F77" w:rsidRPr="00AD3F77" w:rsidRDefault="00AD3F77" w:rsidP="00D148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7. Н.С. Жукова Логопедия. Преодоление общего недоразвития речи у дошкольников Екатер</w:t>
                  </w: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</w:t>
                  </w:r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нбург: Издательство </w:t>
                  </w:r>
                  <w:proofErr w:type="gramStart"/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АРТ</w:t>
                  </w:r>
                  <w:proofErr w:type="gramEnd"/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ЛТД, 1999 (Серия «Учимся играя») </w:t>
                  </w:r>
                </w:p>
                <w:p w:rsidR="00AD3F77" w:rsidRPr="00AD3F77" w:rsidRDefault="00AD3F77" w:rsidP="00D148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8. О. П. </w:t>
                  </w:r>
                  <w:proofErr w:type="spellStart"/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Саморокова</w:t>
                  </w:r>
                  <w:proofErr w:type="spellEnd"/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Планы конспектов логопедических занятий с детьми 5-7 лет с речевыми нарушениями шипящие звуки, свистящие и сонорные звуки </w:t>
                  </w:r>
                  <w:proofErr w:type="gramStart"/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–</w:t>
                  </w:r>
                  <w:proofErr w:type="spellStart"/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</w:t>
                  </w:r>
                  <w:proofErr w:type="gramEnd"/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.:Издательство</w:t>
                  </w:r>
                  <w:proofErr w:type="spellEnd"/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ГНОМ, 2014 </w:t>
                  </w:r>
                </w:p>
                <w:p w:rsidR="00AD3F77" w:rsidRPr="00AD3F77" w:rsidRDefault="00AD3F77" w:rsidP="00D148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9. </w:t>
                  </w:r>
                  <w:proofErr w:type="spellStart"/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В.В.Коноваленко</w:t>
                  </w:r>
                  <w:proofErr w:type="spellEnd"/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Автоматизация звуков. Дидактический материал </w:t>
                  </w:r>
                  <w:proofErr w:type="gramStart"/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для</w:t>
                  </w:r>
                  <w:proofErr w:type="gramEnd"/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tbl>
                  <w:tblPr>
                    <w:tblW w:w="9128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9128"/>
                  </w:tblGrid>
                  <w:tr w:rsidR="00AD3F77" w:rsidRPr="00AD3F77" w:rsidTr="00D1485C">
                    <w:trPr>
                      <w:trHeight w:val="612"/>
                    </w:trPr>
                    <w:tc>
                      <w:tcPr>
                        <w:tcW w:w="0" w:type="auto"/>
                      </w:tcPr>
                      <w:p w:rsidR="00D1485C" w:rsidRDefault="00AD3F77" w:rsidP="00D1485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Theme="minorEastAsia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AD3F77">
                          <w:rPr>
                            <w:rFonts w:ascii="Times New Roman" w:eastAsiaTheme="minorEastAsia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логопедов. – Гном, 2016 </w:t>
                        </w:r>
                      </w:p>
                      <w:p w:rsidR="00D1485C" w:rsidRPr="00AD3F77" w:rsidRDefault="00D1485C" w:rsidP="00D1485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Theme="minorEastAsia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AD3F77">
                          <w:rPr>
                            <w:rFonts w:ascii="Times New Roman" w:eastAsiaTheme="minorEastAsia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10. О.И. </w:t>
                        </w:r>
                        <w:proofErr w:type="spellStart"/>
                        <w:r w:rsidRPr="00AD3F77">
                          <w:rPr>
                            <w:rFonts w:ascii="Times New Roman" w:eastAsiaTheme="minorEastAsia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Крупенчук</w:t>
                        </w:r>
                        <w:proofErr w:type="spellEnd"/>
                        <w:r w:rsidRPr="00AD3F77">
                          <w:rPr>
                            <w:rFonts w:ascii="Times New Roman" w:eastAsiaTheme="minorEastAsia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 Научите меня говорить правильно. – ИД Литера, 2017 </w:t>
                        </w:r>
                      </w:p>
                      <w:p w:rsidR="00D1485C" w:rsidRDefault="00D1485C" w:rsidP="00D1485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Theme="minorEastAsia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AD3F77">
                          <w:rPr>
                            <w:rFonts w:ascii="Times New Roman" w:eastAsiaTheme="minorEastAsia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11. </w:t>
                        </w:r>
                        <w:proofErr w:type="spellStart"/>
                        <w:r w:rsidRPr="00AD3F77">
                          <w:rPr>
                            <w:rFonts w:ascii="Times New Roman" w:eastAsiaTheme="minorEastAsia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О.И.Крупенчук</w:t>
                        </w:r>
                        <w:proofErr w:type="spellEnd"/>
                        <w:r w:rsidRPr="00AD3F77">
                          <w:rPr>
                            <w:rFonts w:ascii="Times New Roman" w:eastAsiaTheme="minorEastAsia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 Пальчиковые игры. – СПб</w:t>
                        </w:r>
                        <w:proofErr w:type="gramStart"/>
                        <w:r w:rsidRPr="00AD3F77">
                          <w:rPr>
                            <w:rFonts w:ascii="Times New Roman" w:eastAsiaTheme="minorEastAsia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.: </w:t>
                        </w:r>
                        <w:proofErr w:type="gramEnd"/>
                        <w:r w:rsidRPr="00AD3F77">
                          <w:rPr>
                            <w:rFonts w:ascii="Times New Roman" w:eastAsiaTheme="minorEastAsia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Издательский дом «Литера»,</w:t>
                        </w:r>
                      </w:p>
                      <w:p w:rsidR="00D1485C" w:rsidRPr="00AD3F77" w:rsidRDefault="00D1485C" w:rsidP="00D1485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Theme="minorEastAsia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AD3F77">
                          <w:rPr>
                            <w:rFonts w:ascii="Times New Roman" w:eastAsiaTheme="minorEastAsia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2017 </w:t>
                        </w:r>
                      </w:p>
                      <w:p w:rsidR="00D1485C" w:rsidRDefault="00D1485C" w:rsidP="00D1485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Theme="minorEastAsia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AD3F77">
                          <w:rPr>
                            <w:rFonts w:ascii="Times New Roman" w:eastAsiaTheme="minorEastAsia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12. </w:t>
                        </w:r>
                        <w:proofErr w:type="spellStart"/>
                        <w:r w:rsidRPr="00AD3F77">
                          <w:rPr>
                            <w:rFonts w:ascii="Times New Roman" w:eastAsiaTheme="minorEastAsia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Н.В.Нищева</w:t>
                        </w:r>
                        <w:proofErr w:type="spellEnd"/>
                        <w:r w:rsidRPr="00AD3F77">
                          <w:rPr>
                            <w:rFonts w:ascii="Times New Roman" w:eastAsiaTheme="minorEastAsia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 Развивающие сказки: Циклы интегрированных занятий для детей дошкольного возраста. Учебно-м</w:t>
                        </w:r>
                        <w:r>
                          <w:rPr>
                            <w:rFonts w:ascii="Times New Roman" w:eastAsiaTheme="minorEastAsia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е</w:t>
                        </w:r>
                        <w:r w:rsidRPr="00AD3F77">
                          <w:rPr>
                            <w:rFonts w:ascii="Times New Roman" w:eastAsiaTheme="minorEastAsia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тодическое пособие.- СПб</w:t>
                        </w:r>
                        <w:proofErr w:type="gramStart"/>
                        <w:r w:rsidRPr="00AD3F77">
                          <w:rPr>
                            <w:rFonts w:ascii="Times New Roman" w:eastAsiaTheme="minorEastAsia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.:</w:t>
                        </w:r>
                        <w:proofErr w:type="gramEnd"/>
                      </w:p>
                      <w:p w:rsidR="00AD3F77" w:rsidRPr="00AD3F77" w:rsidRDefault="00D1485C" w:rsidP="00D1485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Theme="minorEastAsia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AD3F77">
                          <w:rPr>
                            <w:rFonts w:ascii="Times New Roman" w:eastAsiaTheme="minorEastAsia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Детство-Пресс, 2015</w:t>
                        </w:r>
                      </w:p>
                    </w:tc>
                  </w:tr>
                  <w:tr w:rsidR="00AD3F77" w:rsidRPr="00AD3F77" w:rsidTr="00D1485C">
                    <w:trPr>
                      <w:trHeight w:val="106"/>
                    </w:trPr>
                    <w:tc>
                      <w:tcPr>
                        <w:tcW w:w="0" w:type="auto"/>
                      </w:tcPr>
                      <w:p w:rsidR="00AD3F77" w:rsidRPr="00AD3F77" w:rsidRDefault="00AD3F77" w:rsidP="00AD3F7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eastAsiaTheme="minorEastAsia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</w:tbl>
                <w:p w:rsidR="00AD3F77" w:rsidRPr="00AD3F77" w:rsidRDefault="00AD3F77" w:rsidP="00AD3F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AD3F77" w:rsidRDefault="00AD3F77" w:rsidP="00A21195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:rsidR="00D1485C" w:rsidRDefault="00D1485C" w:rsidP="00D1485C">
      <w:pPr>
        <w:pStyle w:val="Default"/>
      </w:pPr>
    </w:p>
    <w:p w:rsidR="00D1485C" w:rsidRDefault="00D1485C" w:rsidP="00D1485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2.4. Описание вариативных форм, способов, методов и средств реализации Программы </w:t>
      </w:r>
    </w:p>
    <w:p w:rsidR="00D1485C" w:rsidRDefault="00D1485C" w:rsidP="00D1485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год в группе компенсирующей направленности для детей с ОНР начинается с 1сентября и заканчивается 31 мая. В начале учебного года (первые две недели сентября) проводится логопедическое обследование поступивших в группу воспитанников. Последние две недели мая проводится мониторинг по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 речевых навыков. </w:t>
      </w:r>
    </w:p>
    <w:p w:rsidR="00D1485C" w:rsidRDefault="00D1485C" w:rsidP="00D1485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Образовательная деятельность учитывает особенности контингента детей и составляется на основе программы "От рождения до школы" под редакцией </w:t>
      </w:r>
      <w:proofErr w:type="spellStart"/>
      <w:r>
        <w:rPr>
          <w:sz w:val="28"/>
          <w:szCs w:val="28"/>
        </w:rPr>
        <w:t>Н.Е.Вераксы</w:t>
      </w:r>
      <w:proofErr w:type="spellEnd"/>
      <w:r>
        <w:rPr>
          <w:sz w:val="28"/>
          <w:szCs w:val="28"/>
        </w:rPr>
        <w:t xml:space="preserve">; Примерная адаптированная основная образовательная программа для дошкольников с тяжелыми нарушениями речи / под редакцией профессора Л. В. Лопатиной; «Современная система коррекционной работы в группе компенсирующей направленности для детей с нарушениями речи от 3-7 лет» Н.В. </w:t>
      </w:r>
      <w:proofErr w:type="spellStart"/>
      <w:r>
        <w:rPr>
          <w:sz w:val="28"/>
          <w:szCs w:val="28"/>
        </w:rPr>
        <w:t>Нищева</w:t>
      </w:r>
      <w:proofErr w:type="spellEnd"/>
      <w:r>
        <w:rPr>
          <w:sz w:val="28"/>
          <w:szCs w:val="28"/>
        </w:rPr>
        <w:t xml:space="preserve">, инструктивно – методического письма «О максимальной нагрузке на детей дошкольного возраста в организованных формах обучения» и с соблюдением требований санитарно-эпидемиологических правил и нормативов для ДОУ. </w:t>
      </w:r>
    </w:p>
    <w:p w:rsidR="00D1485C" w:rsidRDefault="00D1485C" w:rsidP="00D1485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Образовательный процесс условно делится на несколько периодов: </w:t>
      </w:r>
    </w:p>
    <w:p w:rsidR="00D1485C" w:rsidRDefault="00D1485C" w:rsidP="00D1485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Первый год коррекции (старшая группа) </w:t>
      </w:r>
    </w:p>
    <w:p w:rsidR="00D1485C" w:rsidRDefault="00D1485C" w:rsidP="00D1485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 период – сентябрь, октябрь, ноябрь; </w:t>
      </w:r>
    </w:p>
    <w:p w:rsidR="008E2AAE" w:rsidRDefault="00D1485C" w:rsidP="008E2AA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II период – декабрь, январь, февраль; </w:t>
      </w:r>
    </w:p>
    <w:p w:rsidR="008E2AAE" w:rsidRDefault="008E2AAE" w:rsidP="008E2AA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III период – март, апрель, май.</w:t>
      </w:r>
    </w:p>
    <w:p w:rsidR="008E2AAE" w:rsidRDefault="008E2AAE" w:rsidP="008E2AAE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Формами организации образовательной деятельности являются: </w:t>
      </w:r>
    </w:p>
    <w:p w:rsidR="008E2AAE" w:rsidRDefault="008E2AAE" w:rsidP="008E2AAE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Фронтальная форма работы (с третьего периода первого года коррекции). </w:t>
      </w:r>
    </w:p>
    <w:p w:rsidR="00152B54" w:rsidRDefault="008E2AAE" w:rsidP="00152B54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>- Подгрупповая форма работы.</w:t>
      </w:r>
    </w:p>
    <w:p w:rsidR="008E2AAE" w:rsidRDefault="008E2AAE" w:rsidP="00152B54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Индивидуальная форма работы. </w:t>
      </w:r>
    </w:p>
    <w:p w:rsidR="008E2AAE" w:rsidRDefault="008E2AAE" w:rsidP="008E2AAE">
      <w:pPr>
        <w:pStyle w:val="Default"/>
        <w:rPr>
          <w:sz w:val="28"/>
          <w:szCs w:val="28"/>
        </w:rPr>
      </w:pPr>
    </w:p>
    <w:p w:rsidR="00D1485C" w:rsidRDefault="008E2AAE" w:rsidP="008E2AA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Исключение фронтальных занятий из коррекционного процесса в первый год коррекции обусловлено результативностью дифференцированного подхода к детям с ОНР через подгрупповую и индивидуальную форму работу</w:t>
      </w:r>
    </w:p>
    <w:p w:rsidR="008E2AAE" w:rsidRDefault="008E2AAE">
      <w:pPr>
        <w:pStyle w:val="Default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При формировании подгрупп учитывается возраст детей, индивидуальный темп деятельности, сходные по характеру и степени выраженности речевые нарушения. Состав подгрупп может меняться в течение года в зависимости от индивидуальных успехов каждого ребенка. Индивидуальная форма работы направлена на уточнение, постановку, автоматизацию звуков и развитие фонематического слуха и восприятия, уточнение и расширение словарного запаса, отработку лексико-грамматических категорий. Постановка звуков осуществляется при максимальном использовании всех анализаторов. Последовательность устранения дефектов звукопроизношения определяется индивидуально, в соответствии с речевыми особенностями каждого ребенка и индивидуальным перспективным планом. Индивидуальный план коррекции составляется на основе анализа речевой карты ребенка с ОНР (сентябрь). В индивидуальном плане отражены направления коррекционной работы, которые позволяют устранить выявленные в ходе логопедического обследования нарушения речевой деятельности и пробелы в формировании интегративных качеств. Учет индивидуальных занятий фиксируется в индивидуальной тетради воспитанника. Количество индивидуальных занятий может варьироваться по усмотрению учителя – логопеда в зависимости от речевого уровня и речевых возможностей детей.</w:t>
      </w:r>
      <w:r w:rsidRPr="008E2AAE">
        <w:rPr>
          <w:b/>
          <w:bCs/>
          <w:sz w:val="28"/>
          <w:szCs w:val="28"/>
        </w:rPr>
        <w:t xml:space="preserve"> </w:t>
      </w:r>
    </w:p>
    <w:p w:rsidR="00603C3A" w:rsidRDefault="00603C3A">
      <w:pPr>
        <w:pStyle w:val="Default"/>
        <w:jc w:val="both"/>
        <w:rPr>
          <w:b/>
          <w:bCs/>
          <w:sz w:val="28"/>
          <w:szCs w:val="28"/>
        </w:rPr>
      </w:pPr>
    </w:p>
    <w:p w:rsidR="008E2AAE" w:rsidRDefault="008E2AAE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Индивидуальная коррекция произношения </w:t>
      </w:r>
      <w:r>
        <w:rPr>
          <w:sz w:val="28"/>
          <w:szCs w:val="28"/>
        </w:rPr>
        <w:t>может осуществляться учителем – логопедом как во время ОД, таки во время некоторых режимных моментов (кроме ОД по Формированию элементарных математических представлений).</w:t>
      </w:r>
    </w:p>
    <w:p w:rsidR="00603C3A" w:rsidRDefault="00603C3A" w:rsidP="008E2AAE">
      <w:pPr>
        <w:pStyle w:val="Default"/>
        <w:rPr>
          <w:b/>
          <w:bCs/>
          <w:sz w:val="28"/>
          <w:szCs w:val="28"/>
        </w:rPr>
      </w:pPr>
    </w:p>
    <w:p w:rsidR="008E2AAE" w:rsidRDefault="008E2AAE" w:rsidP="008E2AA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Длительность одного компонента образовательной деятельности зависит от возрастной группы </w:t>
      </w:r>
    </w:p>
    <w:p w:rsidR="008E2AAE" w:rsidRDefault="008E2AAE" w:rsidP="008E2AA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в старшей группе составляет не более 25 минут. </w:t>
      </w:r>
    </w:p>
    <w:p w:rsidR="008E2AAE" w:rsidRDefault="008E2AAE" w:rsidP="008E2AAE">
      <w:pPr>
        <w:pStyle w:val="Default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- в подготовительной группе — не более 30 минут. Перерыв между ее компонентами - 10 минут.</w:t>
      </w:r>
      <w:r w:rsidRPr="008E2AAE">
        <w:rPr>
          <w:b/>
          <w:bCs/>
          <w:sz w:val="28"/>
          <w:szCs w:val="28"/>
        </w:rPr>
        <w:t xml:space="preserve"> </w:t>
      </w:r>
    </w:p>
    <w:p w:rsidR="00603C3A" w:rsidRDefault="00603C3A" w:rsidP="008E2AAE">
      <w:pPr>
        <w:pStyle w:val="Default"/>
        <w:rPr>
          <w:b/>
          <w:bCs/>
          <w:sz w:val="28"/>
          <w:szCs w:val="28"/>
        </w:rPr>
      </w:pPr>
    </w:p>
    <w:p w:rsidR="008E2AAE" w:rsidRDefault="008E2AAE" w:rsidP="00152B54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Частота проведения индивидуальных занятий </w:t>
      </w:r>
      <w:r>
        <w:rPr>
          <w:sz w:val="28"/>
          <w:szCs w:val="28"/>
        </w:rPr>
        <w:t>определяется характером и степенью выраженности речевого нарушения, возрастом и индивидуальными психофизическими особенностями детей, продолжительность индивидуальных занятий 10 – 15 минут.</w:t>
      </w:r>
    </w:p>
    <w:p w:rsidR="008E2AAE" w:rsidRDefault="008E2AAE" w:rsidP="00152B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Максимальное количество образовательной деятельности в первую половину дня не превышает трех. </w:t>
      </w:r>
    </w:p>
    <w:p w:rsidR="008E2AAE" w:rsidRDefault="008E2AAE" w:rsidP="00152B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Квалифицированная коррекция речевого развития детей осуществляется через интеграции всех образовательных областей в непосредственно образовательной деятельности.</w:t>
      </w:r>
    </w:p>
    <w:p w:rsidR="008E2AAE" w:rsidRDefault="008E2AAE" w:rsidP="00152B54">
      <w:pPr>
        <w:pStyle w:val="Default"/>
        <w:jc w:val="both"/>
        <w:rPr>
          <w:sz w:val="28"/>
          <w:szCs w:val="28"/>
        </w:rPr>
      </w:pPr>
    </w:p>
    <w:p w:rsidR="00603C3A" w:rsidRDefault="00603C3A" w:rsidP="008E2AAE">
      <w:pPr>
        <w:pStyle w:val="Default"/>
        <w:jc w:val="both"/>
        <w:rPr>
          <w:b/>
          <w:bCs/>
          <w:sz w:val="28"/>
          <w:szCs w:val="28"/>
        </w:rPr>
      </w:pPr>
    </w:p>
    <w:p w:rsidR="00603C3A" w:rsidRDefault="00603C3A" w:rsidP="008E2AAE">
      <w:pPr>
        <w:pStyle w:val="Default"/>
        <w:jc w:val="both"/>
        <w:rPr>
          <w:b/>
          <w:bCs/>
          <w:sz w:val="28"/>
          <w:szCs w:val="28"/>
        </w:rPr>
      </w:pPr>
    </w:p>
    <w:p w:rsidR="008E2AAE" w:rsidRDefault="008E2AAE" w:rsidP="008E2AAE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2.5 Планы образовательной нагрузки (</w:t>
      </w:r>
      <w:proofErr w:type="gramStart"/>
      <w:r>
        <w:rPr>
          <w:b/>
          <w:bCs/>
          <w:sz w:val="28"/>
          <w:szCs w:val="28"/>
        </w:rPr>
        <w:t>коррекционная</w:t>
      </w:r>
      <w:proofErr w:type="gramEnd"/>
      <w:r>
        <w:rPr>
          <w:b/>
          <w:bCs/>
          <w:sz w:val="28"/>
          <w:szCs w:val="28"/>
        </w:rPr>
        <w:t xml:space="preserve"> ОД)</w:t>
      </w:r>
    </w:p>
    <w:p w:rsidR="00603C3A" w:rsidRDefault="00603C3A" w:rsidP="008E2AAE">
      <w:pPr>
        <w:pStyle w:val="Default"/>
        <w:jc w:val="both"/>
        <w:rPr>
          <w:sz w:val="28"/>
          <w:szCs w:val="28"/>
        </w:rPr>
      </w:pPr>
    </w:p>
    <w:p w:rsidR="008E2AAE" w:rsidRDefault="008E2AAE" w:rsidP="008E2AA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Первый год коррекции (старшая группа)</w:t>
      </w:r>
    </w:p>
    <w:p w:rsidR="00113227" w:rsidRDefault="00113227" w:rsidP="008E2AAE">
      <w:pPr>
        <w:pStyle w:val="Default"/>
        <w:jc w:val="both"/>
        <w:rPr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275"/>
        <w:gridCol w:w="1418"/>
        <w:gridCol w:w="1276"/>
        <w:gridCol w:w="1344"/>
      </w:tblGrid>
      <w:tr w:rsidR="00512F3F" w:rsidTr="00113227">
        <w:tc>
          <w:tcPr>
            <w:tcW w:w="675" w:type="dxa"/>
            <w:vMerge w:val="restart"/>
          </w:tcPr>
          <w:p w:rsidR="00512F3F" w:rsidRDefault="00512F3F" w:rsidP="008E2AA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828" w:type="dxa"/>
            <w:vMerge w:val="restart"/>
          </w:tcPr>
          <w:p w:rsidR="00512F3F" w:rsidRDefault="00512F3F" w:rsidP="008E2AA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образовательной деятельности</w:t>
            </w:r>
          </w:p>
        </w:tc>
        <w:tc>
          <w:tcPr>
            <w:tcW w:w="5313" w:type="dxa"/>
            <w:gridSpan w:val="4"/>
          </w:tcPr>
          <w:p w:rsidR="00512F3F" w:rsidRDefault="00512F3F" w:rsidP="00512F3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занятий</w:t>
            </w:r>
          </w:p>
        </w:tc>
      </w:tr>
      <w:tr w:rsidR="00512F3F" w:rsidTr="00113227">
        <w:tc>
          <w:tcPr>
            <w:tcW w:w="675" w:type="dxa"/>
            <w:vMerge/>
          </w:tcPr>
          <w:p w:rsidR="00512F3F" w:rsidRDefault="00512F3F" w:rsidP="008E2AA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512F3F" w:rsidRDefault="00512F3F" w:rsidP="008E2AA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512F3F" w:rsidRDefault="00512F3F" w:rsidP="008E2AA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1период</w:t>
            </w:r>
          </w:p>
        </w:tc>
        <w:tc>
          <w:tcPr>
            <w:tcW w:w="1418" w:type="dxa"/>
          </w:tcPr>
          <w:p w:rsidR="00512F3F" w:rsidRDefault="00512F3F" w:rsidP="008E2AA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2период</w:t>
            </w:r>
          </w:p>
        </w:tc>
        <w:tc>
          <w:tcPr>
            <w:tcW w:w="1276" w:type="dxa"/>
          </w:tcPr>
          <w:p w:rsidR="00512F3F" w:rsidRDefault="00512F3F" w:rsidP="008E2AA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3период</w:t>
            </w:r>
          </w:p>
        </w:tc>
        <w:tc>
          <w:tcPr>
            <w:tcW w:w="1344" w:type="dxa"/>
          </w:tcPr>
          <w:p w:rsidR="00512F3F" w:rsidRDefault="00512F3F" w:rsidP="008E2AA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в учебном году</w:t>
            </w:r>
          </w:p>
        </w:tc>
      </w:tr>
      <w:tr w:rsidR="00512F3F" w:rsidTr="00113227">
        <w:tc>
          <w:tcPr>
            <w:tcW w:w="675" w:type="dxa"/>
          </w:tcPr>
          <w:p w:rsidR="00512F3F" w:rsidRDefault="00512F3F" w:rsidP="008E2AA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07"/>
            </w:tblGrid>
            <w:tr w:rsidR="00512F3F" w:rsidRPr="00512F3F" w:rsidTr="00113227">
              <w:trPr>
                <w:trHeight w:val="647"/>
              </w:trPr>
              <w:tc>
                <w:tcPr>
                  <w:tcW w:w="3607" w:type="dxa"/>
                </w:tcPr>
                <w:p w:rsidR="00512F3F" w:rsidRPr="00512F3F" w:rsidRDefault="00512F3F" w:rsidP="0011322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12F3F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Формирование лексико- </w:t>
                  </w:r>
                </w:p>
                <w:p w:rsidR="00512F3F" w:rsidRPr="00512F3F" w:rsidRDefault="00512F3F" w:rsidP="0011322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12F3F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грамматических средств языка и развитие связной речи </w:t>
                  </w:r>
                </w:p>
              </w:tc>
            </w:tr>
          </w:tbl>
          <w:p w:rsidR="00512F3F" w:rsidRDefault="00512F3F" w:rsidP="008E2AA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512F3F" w:rsidRDefault="00603C3A" w:rsidP="008E2AA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418" w:type="dxa"/>
          </w:tcPr>
          <w:p w:rsidR="00512F3F" w:rsidRDefault="00603C3A" w:rsidP="008E2AA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1276" w:type="dxa"/>
          </w:tcPr>
          <w:p w:rsidR="00512F3F" w:rsidRDefault="00603C3A" w:rsidP="008E2AA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344" w:type="dxa"/>
          </w:tcPr>
          <w:p w:rsidR="00512F3F" w:rsidRDefault="00603C3A" w:rsidP="008E2AA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</w:tr>
      <w:tr w:rsidR="00512F3F" w:rsidTr="00113227">
        <w:tc>
          <w:tcPr>
            <w:tcW w:w="675" w:type="dxa"/>
          </w:tcPr>
          <w:p w:rsidR="00512F3F" w:rsidRDefault="00603C3A" w:rsidP="0011322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11"/>
            </w:tblGrid>
            <w:tr w:rsidR="00603C3A" w:rsidRPr="00603C3A" w:rsidTr="00113227">
              <w:trPr>
                <w:trHeight w:val="302"/>
              </w:trPr>
              <w:tc>
                <w:tcPr>
                  <w:tcW w:w="3011" w:type="dxa"/>
                </w:tcPr>
                <w:p w:rsidR="00603C3A" w:rsidRPr="00603C3A" w:rsidRDefault="00113227" w:rsidP="0011322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Формирование звукопроизношения</w:t>
                  </w:r>
                </w:p>
              </w:tc>
            </w:tr>
          </w:tbl>
          <w:p w:rsidR="00512F3F" w:rsidRDefault="00512F3F" w:rsidP="008E2AA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512F3F" w:rsidRDefault="00603C3A" w:rsidP="008E2AA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512F3F" w:rsidRDefault="00603C3A" w:rsidP="008E2AA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512F3F" w:rsidRDefault="00603C3A" w:rsidP="008E2AA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344" w:type="dxa"/>
          </w:tcPr>
          <w:p w:rsidR="00512F3F" w:rsidRDefault="00603C3A" w:rsidP="008E2AA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</w:tbl>
    <w:p w:rsidR="00113227" w:rsidRDefault="00113227" w:rsidP="008E2AAE">
      <w:pPr>
        <w:pStyle w:val="Default"/>
        <w:jc w:val="both"/>
        <w:rPr>
          <w:sz w:val="28"/>
          <w:szCs w:val="28"/>
        </w:rPr>
      </w:pPr>
    </w:p>
    <w:p w:rsidR="00603C3A" w:rsidRDefault="00603C3A" w:rsidP="008E2AA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Второй год коррекции (подготовительная к школе группа)</w:t>
      </w:r>
    </w:p>
    <w:p w:rsidR="00113227" w:rsidRDefault="00113227" w:rsidP="008E2AAE">
      <w:pPr>
        <w:pStyle w:val="Default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1275"/>
        <w:gridCol w:w="1418"/>
        <w:gridCol w:w="1276"/>
        <w:gridCol w:w="1344"/>
      </w:tblGrid>
      <w:tr w:rsidR="00113227" w:rsidTr="00113227">
        <w:tc>
          <w:tcPr>
            <w:tcW w:w="675" w:type="dxa"/>
            <w:vMerge w:val="restart"/>
          </w:tcPr>
          <w:p w:rsidR="00113227" w:rsidRDefault="00113227" w:rsidP="008E2AA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828" w:type="dxa"/>
            <w:vMerge w:val="restart"/>
          </w:tcPr>
          <w:p w:rsidR="00113227" w:rsidRDefault="00113227" w:rsidP="008E2AA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образовательной деятельности</w:t>
            </w:r>
          </w:p>
        </w:tc>
        <w:tc>
          <w:tcPr>
            <w:tcW w:w="5313" w:type="dxa"/>
            <w:gridSpan w:val="4"/>
          </w:tcPr>
          <w:p w:rsidR="00113227" w:rsidRDefault="00113227" w:rsidP="0011322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занятий</w:t>
            </w:r>
          </w:p>
        </w:tc>
      </w:tr>
      <w:tr w:rsidR="00113227" w:rsidTr="00113227">
        <w:tc>
          <w:tcPr>
            <w:tcW w:w="675" w:type="dxa"/>
            <w:vMerge/>
          </w:tcPr>
          <w:p w:rsidR="00113227" w:rsidRDefault="00113227" w:rsidP="008E2AA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113227" w:rsidRDefault="00113227" w:rsidP="008E2AA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13227" w:rsidRDefault="00113227" w:rsidP="008E2AA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1период</w:t>
            </w:r>
          </w:p>
        </w:tc>
        <w:tc>
          <w:tcPr>
            <w:tcW w:w="1418" w:type="dxa"/>
          </w:tcPr>
          <w:p w:rsidR="00113227" w:rsidRDefault="00113227" w:rsidP="008E2AA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период</w:t>
            </w:r>
          </w:p>
        </w:tc>
        <w:tc>
          <w:tcPr>
            <w:tcW w:w="1276" w:type="dxa"/>
          </w:tcPr>
          <w:p w:rsidR="00113227" w:rsidRDefault="00113227" w:rsidP="008E2AA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3период</w:t>
            </w:r>
          </w:p>
        </w:tc>
        <w:tc>
          <w:tcPr>
            <w:tcW w:w="1344" w:type="dxa"/>
          </w:tcPr>
          <w:p w:rsidR="00113227" w:rsidRDefault="00113227" w:rsidP="008E2AA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в учебном году</w:t>
            </w:r>
          </w:p>
        </w:tc>
      </w:tr>
      <w:tr w:rsidR="00113227" w:rsidTr="00113227">
        <w:tc>
          <w:tcPr>
            <w:tcW w:w="675" w:type="dxa"/>
          </w:tcPr>
          <w:p w:rsidR="00113227" w:rsidRDefault="00113227" w:rsidP="008E2AA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113227" w:rsidRPr="00512F3F" w:rsidRDefault="00113227" w:rsidP="0011322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F3F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Формирование лексико- </w:t>
            </w:r>
          </w:p>
          <w:p w:rsidR="00113227" w:rsidRDefault="00113227" w:rsidP="00113227">
            <w:pPr>
              <w:pStyle w:val="Default"/>
              <w:jc w:val="both"/>
              <w:rPr>
                <w:sz w:val="28"/>
                <w:szCs w:val="28"/>
              </w:rPr>
            </w:pPr>
            <w:r w:rsidRPr="00512F3F">
              <w:rPr>
                <w:sz w:val="28"/>
                <w:szCs w:val="28"/>
              </w:rPr>
              <w:t>грамматических средств языка и развитие связной речи</w:t>
            </w:r>
          </w:p>
        </w:tc>
        <w:tc>
          <w:tcPr>
            <w:tcW w:w="1275" w:type="dxa"/>
          </w:tcPr>
          <w:p w:rsidR="00113227" w:rsidRDefault="00113227" w:rsidP="008E2AA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418" w:type="dxa"/>
          </w:tcPr>
          <w:p w:rsidR="00113227" w:rsidRDefault="00113227" w:rsidP="008E2AA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:rsidR="00113227" w:rsidRDefault="00113227" w:rsidP="008E2AA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344" w:type="dxa"/>
          </w:tcPr>
          <w:p w:rsidR="00113227" w:rsidRDefault="00113227" w:rsidP="008E2AA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</w:tr>
      <w:tr w:rsidR="00113227" w:rsidTr="00113227">
        <w:tc>
          <w:tcPr>
            <w:tcW w:w="675" w:type="dxa"/>
          </w:tcPr>
          <w:p w:rsidR="00113227" w:rsidRDefault="00113227" w:rsidP="008E2AA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:rsidR="00113227" w:rsidRDefault="00113227" w:rsidP="008E2AA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звукопроизношения</w:t>
            </w:r>
          </w:p>
        </w:tc>
        <w:tc>
          <w:tcPr>
            <w:tcW w:w="1275" w:type="dxa"/>
          </w:tcPr>
          <w:p w:rsidR="00113227" w:rsidRDefault="00113227" w:rsidP="008E2AA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418" w:type="dxa"/>
          </w:tcPr>
          <w:p w:rsidR="00113227" w:rsidRDefault="00113227" w:rsidP="008E2AA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:rsidR="00113227" w:rsidRDefault="00113227" w:rsidP="008E2AA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44" w:type="dxa"/>
          </w:tcPr>
          <w:p w:rsidR="00113227" w:rsidRDefault="00113227" w:rsidP="008E2AA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113227" w:rsidTr="00113227">
        <w:tc>
          <w:tcPr>
            <w:tcW w:w="675" w:type="dxa"/>
          </w:tcPr>
          <w:p w:rsidR="00113227" w:rsidRDefault="00113227" w:rsidP="008E2AA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113227" w:rsidRDefault="00113227" w:rsidP="008E2AA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обучению грамоте</w:t>
            </w:r>
          </w:p>
        </w:tc>
        <w:tc>
          <w:tcPr>
            <w:tcW w:w="1275" w:type="dxa"/>
          </w:tcPr>
          <w:p w:rsidR="00113227" w:rsidRDefault="00113227" w:rsidP="008E2AA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113227" w:rsidRDefault="00113227" w:rsidP="008E2AA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113227" w:rsidRDefault="00113227" w:rsidP="008E2AA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344" w:type="dxa"/>
          </w:tcPr>
          <w:p w:rsidR="00113227" w:rsidRDefault="00113227" w:rsidP="008E2AA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</w:tbl>
    <w:p w:rsidR="00603C3A" w:rsidRDefault="00603C3A" w:rsidP="008E2AAE">
      <w:pPr>
        <w:pStyle w:val="Default"/>
        <w:jc w:val="both"/>
        <w:rPr>
          <w:sz w:val="28"/>
          <w:szCs w:val="28"/>
        </w:rPr>
      </w:pPr>
    </w:p>
    <w:p w:rsidR="00113227" w:rsidRDefault="00113227" w:rsidP="00113227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Изменения в количестве ОД произведены с учетом того, что значительная часть воспитанников группы компенсирующей направленности, кроме речевых нарушений имеет в анамнезе четко выраженную неврологическую симптоматику, психофизиологическую незрелость, отклонения в эмоционально-волевой сфере и общей моторике.</w:t>
      </w:r>
    </w:p>
    <w:p w:rsidR="00113227" w:rsidRDefault="00113227" w:rsidP="00113227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 вторую половину дня проводятся дополнительные занятия по коррекции игровой, коммуникативной, познавательно-исследовательской, продуктивной деятельности и чтению по заданию учителя – логопеда. Общее время дополнительных занятий не превышает 30 мин в день.</w:t>
      </w:r>
      <w:r w:rsidRPr="00113227">
        <w:rPr>
          <w:sz w:val="28"/>
          <w:szCs w:val="28"/>
        </w:rPr>
        <w:t xml:space="preserve"> </w:t>
      </w:r>
    </w:p>
    <w:p w:rsidR="00113227" w:rsidRDefault="00113227" w:rsidP="00113227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Результативность логопедической работы отслеживается через мониторинговые (диагностические) исследования два раза в год с внесением, при необходимости, последующих корректив в содержание всего коррекционно-образовательного процесса и в индивидуальные маршруты коррекции. Результаты мониторинга находят отражение в «Звуковом профиле группы», где отмечается динамика коррекции звукопроизношения каждого </w:t>
      </w:r>
      <w:r>
        <w:rPr>
          <w:sz w:val="28"/>
          <w:szCs w:val="28"/>
        </w:rPr>
        <w:lastRenderedPageBreak/>
        <w:t>ребенка, ежегодном статистическом отчете с аналитической запиской и речевых картах детей.</w:t>
      </w:r>
    </w:p>
    <w:p w:rsidR="00113227" w:rsidRDefault="00113227" w:rsidP="00113227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не является статичной по своему характеру. Темы занятий могут видоизменяться в зависимости от возможностей и потребностей воспитанников.</w:t>
      </w:r>
    </w:p>
    <w:p w:rsidR="00113227" w:rsidRDefault="00113227" w:rsidP="00113227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Примерный цикл тем, разрабатываемый для каждой возрастной группы, групп компенсирующей направленности на учебный год, может корректироваться в связи с актуальными событиями, значимыми для группы, детского сада, </w:t>
      </w:r>
      <w:r w:rsidR="00AC7D2C">
        <w:rPr>
          <w:sz w:val="28"/>
          <w:szCs w:val="28"/>
        </w:rPr>
        <w:t>района</w:t>
      </w:r>
      <w:r>
        <w:rPr>
          <w:sz w:val="28"/>
          <w:szCs w:val="28"/>
        </w:rPr>
        <w:t>, интересами детей. (Приложение)</w:t>
      </w:r>
    </w:p>
    <w:p w:rsidR="00113227" w:rsidRDefault="00113227" w:rsidP="00113227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Учитель-логопед МБДОУ для детей с ОНР является координатором коррекционно-речевой работы в условиях МБДОУ, организует интегративную деятельность всех участников коррекционно-образовательного процесса, главными субъектами которого являются: ребенок с особыми образовательными потребностями, педагогический коллектив детского сада, родители или лица их заменяющие.</w:t>
      </w:r>
    </w:p>
    <w:p w:rsidR="00AC7D2C" w:rsidRDefault="00AC7D2C" w:rsidP="00AC7D2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Установление преемственных связей в коррекционной деятельности участников образовательного процесса с учетом структуры дефекта детей с ОНР. </w:t>
      </w:r>
    </w:p>
    <w:p w:rsidR="00AC7D2C" w:rsidRDefault="00AC7D2C" w:rsidP="00AC7D2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Эффективность коррекционно-развивающей работы в группе компенсирующей направленности для детей с нарушениями речи во многом зависит от преемственности в работе логопеда и других специалистов, и прежде всего логопеда и воспитателей. Взаимодействие с воспитателями логопед осуществляет в разных формах. Это совместное составление перспективного планирования работы на текущий период по всем направлениям, обсуждение и выбор форм, методов и приемов коррекционно-развивающей работы, оснащение развивающего предметного пространства в групповом помещении, </w:t>
      </w:r>
      <w:proofErr w:type="spellStart"/>
      <w:r>
        <w:rPr>
          <w:sz w:val="28"/>
          <w:szCs w:val="28"/>
        </w:rPr>
        <w:t>взаимопосещение</w:t>
      </w:r>
      <w:proofErr w:type="spellEnd"/>
      <w:r>
        <w:rPr>
          <w:sz w:val="28"/>
          <w:szCs w:val="28"/>
        </w:rPr>
        <w:t xml:space="preserve"> и участие в интегрированной образовательной деятельности, а также еженедельные задания учителя-логопеда воспитателям</w:t>
      </w:r>
      <w:r>
        <w:rPr>
          <w:b/>
          <w:bCs/>
          <w:sz w:val="28"/>
          <w:szCs w:val="28"/>
        </w:rPr>
        <w:t>.</w:t>
      </w:r>
      <w:r w:rsidRPr="00AC7D2C">
        <w:rPr>
          <w:sz w:val="28"/>
          <w:szCs w:val="28"/>
        </w:rPr>
        <w:t xml:space="preserve"> </w:t>
      </w:r>
    </w:p>
    <w:p w:rsidR="00AC7D2C" w:rsidRDefault="00AC7D2C" w:rsidP="00AC7D2C">
      <w:pPr>
        <w:pStyle w:val="Defaul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Воспитатели закрепляют приобретенные знания, отрабатывают умения до автоматизации навыков, интегрируя логопедические цели, содержание,</w:t>
      </w:r>
      <w:r w:rsidRPr="00AC7D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технологии в повседневную жизнь детей (в игровую, трудовую, познавательную), в содержание ОД (формирование элементарных математических представлений, художественное творчество, изобразительную деятельность, развитие речи, ознакомление с окружающим миром через наблюдения за явлениями природы и экспериментальную деятельность), а так же в режимные моменты. </w:t>
      </w:r>
      <w:proofErr w:type="gramEnd"/>
    </w:p>
    <w:p w:rsidR="00AC7D2C" w:rsidRDefault="00AC7D2C" w:rsidP="00AC7D2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Система комплексного психолого-педагогического сопровождения детей с ограниченными возможностями здоровья в условиях образовательного процесса предполагает взаимодействие всего педагогического коллектива: </w:t>
      </w:r>
    </w:p>
    <w:p w:rsidR="00AC7D2C" w:rsidRDefault="00AC7D2C" w:rsidP="00AC7D2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 – психолог оказывает помощь в период адаптации детей к условиям ДОУ, включает коррекционно-развивающая работу с детьми с ОНР по развитию высших психических функций, проводит работу с детьми, имеющими отклонения в поведении, осуществляет коррекцию агрессивности, профилактическую работу по развитию эмоционально – волевой сферы, осуществляет консультативную работу всех заинтересованных лиц. </w:t>
      </w:r>
    </w:p>
    <w:p w:rsidR="00AC7D2C" w:rsidRDefault="00AC7D2C" w:rsidP="00AC7D2C">
      <w:pPr>
        <w:pStyle w:val="Default"/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Музыкальный руководитель осуществляет подбор и внедрение в повседневную жизнь ребенка </w:t>
      </w:r>
      <w:proofErr w:type="spellStart"/>
      <w:r>
        <w:rPr>
          <w:sz w:val="28"/>
          <w:szCs w:val="28"/>
        </w:rPr>
        <w:t>музыко</w:t>
      </w:r>
      <w:proofErr w:type="spellEnd"/>
      <w:r>
        <w:rPr>
          <w:sz w:val="28"/>
          <w:szCs w:val="28"/>
        </w:rPr>
        <w:t xml:space="preserve">-терапевтических произведений, которые повышает работоспособность детей, стимулирует их внимание, память, мышление, сводят к минимуму поведенческие и организационные проблемы. На </w:t>
      </w:r>
      <w:proofErr w:type="spellStart"/>
      <w:r>
        <w:rPr>
          <w:sz w:val="28"/>
          <w:szCs w:val="28"/>
        </w:rPr>
        <w:t>логоритмических</w:t>
      </w:r>
      <w:proofErr w:type="spellEnd"/>
      <w:r>
        <w:rPr>
          <w:sz w:val="28"/>
          <w:szCs w:val="28"/>
        </w:rPr>
        <w:t xml:space="preserve"> занятиях совершенствуется общая и мелкая моторика, выразительность мимики, пластика движений, темпо – ритмическая организация устной речи. По мере речевого развития ребенка с ОНР усложняется лингвистический материал – от </w:t>
      </w:r>
      <w:proofErr w:type="spellStart"/>
      <w:r>
        <w:rPr>
          <w:sz w:val="28"/>
          <w:szCs w:val="28"/>
        </w:rPr>
        <w:t>пропевания</w:t>
      </w:r>
      <w:proofErr w:type="spellEnd"/>
      <w:r>
        <w:rPr>
          <w:sz w:val="28"/>
          <w:szCs w:val="28"/>
        </w:rPr>
        <w:t xml:space="preserve"> гласных звуков до участия детей в театрализованной деятельности, играх – драматизациях, инсценировках, музыкальных сказках.</w:t>
      </w:r>
      <w:r w:rsidRPr="00AC7D2C">
        <w:rPr>
          <w:b/>
          <w:bCs/>
          <w:sz w:val="28"/>
          <w:szCs w:val="28"/>
        </w:rPr>
        <w:t xml:space="preserve"> </w:t>
      </w:r>
    </w:p>
    <w:p w:rsidR="00AC7D2C" w:rsidRDefault="00AC7D2C" w:rsidP="00AC7D2C">
      <w:pPr>
        <w:pStyle w:val="Default"/>
        <w:ind w:firstLine="708"/>
        <w:jc w:val="both"/>
        <w:rPr>
          <w:b/>
          <w:bCs/>
          <w:sz w:val="28"/>
          <w:szCs w:val="28"/>
        </w:rPr>
      </w:pPr>
    </w:p>
    <w:p w:rsidR="00AC7D2C" w:rsidRDefault="00AC7D2C" w:rsidP="00AC7D2C">
      <w:pPr>
        <w:pStyle w:val="Default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2.6. Современные методы образования дошкольников, рекомендации по их применению их в образовательном процессе</w:t>
      </w:r>
    </w:p>
    <w:p w:rsidR="00AC7D2C" w:rsidRDefault="00AC7D2C" w:rsidP="00AC7D2C">
      <w:pPr>
        <w:pStyle w:val="Default"/>
        <w:ind w:firstLine="708"/>
        <w:jc w:val="both"/>
        <w:rPr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3260"/>
        <w:gridCol w:w="3754"/>
      </w:tblGrid>
      <w:tr w:rsidR="00AC7D2C" w:rsidTr="00A37C80">
        <w:tc>
          <w:tcPr>
            <w:tcW w:w="2802" w:type="dxa"/>
          </w:tcPr>
          <w:p w:rsidR="00AC7D2C" w:rsidRPr="00AC7D2C" w:rsidRDefault="00AC7D2C" w:rsidP="00AC7D2C">
            <w:pPr>
              <w:pStyle w:val="Default"/>
              <w:jc w:val="center"/>
              <w:rPr>
                <w:b/>
                <w:i/>
                <w:sz w:val="28"/>
                <w:szCs w:val="28"/>
              </w:rPr>
            </w:pPr>
            <w:r w:rsidRPr="00AC7D2C">
              <w:rPr>
                <w:b/>
                <w:i/>
                <w:sz w:val="28"/>
                <w:szCs w:val="28"/>
              </w:rPr>
              <w:t>Название метода</w:t>
            </w:r>
          </w:p>
        </w:tc>
        <w:tc>
          <w:tcPr>
            <w:tcW w:w="3260" w:type="dxa"/>
          </w:tcPr>
          <w:p w:rsidR="00AC7D2C" w:rsidRPr="00AC7D2C" w:rsidRDefault="00AC7D2C" w:rsidP="00AC7D2C">
            <w:pPr>
              <w:pStyle w:val="Default"/>
              <w:jc w:val="center"/>
              <w:rPr>
                <w:b/>
                <w:i/>
                <w:sz w:val="28"/>
                <w:szCs w:val="28"/>
              </w:rPr>
            </w:pPr>
            <w:r w:rsidRPr="00AC7D2C">
              <w:rPr>
                <w:b/>
                <w:i/>
                <w:sz w:val="28"/>
                <w:szCs w:val="28"/>
              </w:rPr>
              <w:t>Определение метода</w:t>
            </w:r>
          </w:p>
        </w:tc>
        <w:tc>
          <w:tcPr>
            <w:tcW w:w="3754" w:type="dxa"/>
          </w:tcPr>
          <w:p w:rsidR="00AC7D2C" w:rsidRPr="00AC7D2C" w:rsidRDefault="00AC7D2C" w:rsidP="00AC7D2C">
            <w:pPr>
              <w:pStyle w:val="Default"/>
              <w:jc w:val="center"/>
              <w:rPr>
                <w:b/>
                <w:i/>
                <w:sz w:val="28"/>
                <w:szCs w:val="28"/>
              </w:rPr>
            </w:pPr>
            <w:r w:rsidRPr="00AC7D2C">
              <w:rPr>
                <w:b/>
                <w:i/>
                <w:sz w:val="28"/>
                <w:szCs w:val="28"/>
              </w:rPr>
              <w:t>Рекомендация по их применению</w:t>
            </w:r>
          </w:p>
        </w:tc>
      </w:tr>
      <w:tr w:rsidR="00AC7D2C" w:rsidTr="00264DE3">
        <w:tc>
          <w:tcPr>
            <w:tcW w:w="9816" w:type="dxa"/>
            <w:gridSpan w:val="3"/>
          </w:tcPr>
          <w:p w:rsidR="00AC7D2C" w:rsidRPr="00AC7D2C" w:rsidRDefault="00AC7D2C" w:rsidP="00AC7D2C">
            <w:pPr>
              <w:pStyle w:val="Default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Методы по источнику знаний</w:t>
            </w:r>
          </w:p>
        </w:tc>
      </w:tr>
      <w:tr w:rsidR="00AC7D2C" w:rsidTr="00A37C80">
        <w:tc>
          <w:tcPr>
            <w:tcW w:w="2802" w:type="dxa"/>
          </w:tcPr>
          <w:p w:rsidR="00AC7D2C" w:rsidRDefault="00AC7D2C" w:rsidP="00AC7D2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Словесные</w:t>
            </w:r>
          </w:p>
        </w:tc>
        <w:tc>
          <w:tcPr>
            <w:tcW w:w="326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44"/>
            </w:tblGrid>
            <w:tr w:rsidR="00AC7D2C" w:rsidRPr="00AC7D2C">
              <w:trPr>
                <w:trHeight w:val="990"/>
              </w:trPr>
              <w:tc>
                <w:tcPr>
                  <w:tcW w:w="0" w:type="auto"/>
                </w:tcPr>
                <w:p w:rsidR="00AC7D2C" w:rsidRPr="00AC7D2C" w:rsidRDefault="00AC7D2C" w:rsidP="00AC7D2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C7D2C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Словесные методы подразделяются </w:t>
                  </w:r>
                  <w:proofErr w:type="gramStart"/>
                  <w:r w:rsidRPr="00AC7D2C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</w:t>
                  </w:r>
                  <w:proofErr w:type="gramEnd"/>
                  <w:r w:rsidRPr="00AC7D2C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следующие </w:t>
                  </w:r>
                </w:p>
                <w:p w:rsidR="00AC7D2C" w:rsidRPr="00AC7D2C" w:rsidRDefault="00AC7D2C" w:rsidP="00AC7D2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C7D2C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виды: рассказ, объяснение, беседа. </w:t>
                  </w:r>
                </w:p>
              </w:tc>
            </w:tr>
          </w:tbl>
          <w:p w:rsidR="00AC7D2C" w:rsidRDefault="00AC7D2C" w:rsidP="00AC7D2C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7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38"/>
            </w:tblGrid>
            <w:tr w:rsidR="00AC7D2C" w:rsidRPr="00AC7D2C">
              <w:trPr>
                <w:trHeight w:val="815"/>
              </w:trPr>
              <w:tc>
                <w:tcPr>
                  <w:tcW w:w="0" w:type="auto"/>
                </w:tcPr>
                <w:p w:rsidR="00AC7D2C" w:rsidRPr="00AC7D2C" w:rsidRDefault="00AC7D2C" w:rsidP="00AC7D2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C7D2C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Словесные методы позволяют в кратчайший срок передать информацию детям. </w:t>
                  </w:r>
                </w:p>
              </w:tc>
            </w:tr>
          </w:tbl>
          <w:p w:rsidR="00AC7D2C" w:rsidRDefault="00AC7D2C" w:rsidP="00AC7D2C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AC7D2C" w:rsidTr="00A37C80">
        <w:tc>
          <w:tcPr>
            <w:tcW w:w="2802" w:type="dxa"/>
          </w:tcPr>
          <w:p w:rsidR="00AC7D2C" w:rsidRDefault="00AC7D2C" w:rsidP="00AC7D2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Наглядные</w:t>
            </w:r>
          </w:p>
        </w:tc>
        <w:tc>
          <w:tcPr>
            <w:tcW w:w="3260" w:type="dxa"/>
          </w:tcPr>
          <w:p w:rsidR="00A37C80" w:rsidRDefault="00A37C80" w:rsidP="00A37C8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 наглядными </w:t>
            </w:r>
          </w:p>
          <w:p w:rsidR="00A37C80" w:rsidRDefault="00A37C80" w:rsidP="00A37C8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методами образования </w:t>
            </w:r>
          </w:p>
          <w:p w:rsidR="00A37C80" w:rsidRDefault="00A37C80" w:rsidP="00A37C8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понимаются такие методы, при которых </w:t>
            </w:r>
          </w:p>
          <w:p w:rsidR="00A37C80" w:rsidRDefault="00A37C80" w:rsidP="00A37C8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ребенок получает </w:t>
            </w:r>
          </w:p>
          <w:p w:rsidR="00A37C80" w:rsidRPr="00A37C80" w:rsidRDefault="00A37C80" w:rsidP="00A37C8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информацию, с помощью наглядных пособий и технических</w:t>
            </w:r>
            <w:r>
              <w:t xml:space="preserve"> </w:t>
            </w:r>
          </w:p>
          <w:p w:rsidR="00A37C80" w:rsidRDefault="00A37C80" w:rsidP="00A37C8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средств. Наглядные методы используются </w:t>
            </w:r>
          </w:p>
          <w:p w:rsidR="00A37C80" w:rsidRDefault="00A37C80" w:rsidP="00A37C8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 взаимосвязи со словесными и практическими методами обучения</w:t>
            </w:r>
          </w:p>
          <w:p w:rsidR="00A37C80" w:rsidRDefault="00A37C80" w:rsidP="00A37C80">
            <w:pPr>
              <w:pStyle w:val="Default"/>
              <w:jc w:val="both"/>
            </w:pPr>
          </w:p>
          <w:p w:rsidR="00AC7D2C" w:rsidRDefault="00AC7D2C" w:rsidP="00AC7D2C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754" w:type="dxa"/>
          </w:tcPr>
          <w:p w:rsidR="0028424D" w:rsidRDefault="0028424D" w:rsidP="0028424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 иллюстраций </w:t>
            </w:r>
          </w:p>
          <w:p w:rsidR="0028424D" w:rsidRDefault="0028424D" w:rsidP="0028424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предполагает показ детям иллюстративных пособий: плакатов, картин, зарисовок на доске и пр. Метод демонстраций связан с показом мультфильмов, диафильмов и др. Такое подразделение средств наглядности </w:t>
            </w:r>
            <w:proofErr w:type="gramStart"/>
            <w:r>
              <w:rPr>
                <w:sz w:val="28"/>
                <w:szCs w:val="28"/>
              </w:rPr>
              <w:t>на</w:t>
            </w:r>
            <w:proofErr w:type="gramEnd"/>
            <w:r>
              <w:rPr>
                <w:sz w:val="28"/>
                <w:szCs w:val="28"/>
              </w:rPr>
              <w:t xml:space="preserve"> иллюстративные и </w:t>
            </w:r>
          </w:p>
          <w:p w:rsidR="0028424D" w:rsidRDefault="0028424D" w:rsidP="0028424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методы</w:t>
            </w:r>
            <w:r w:rsidR="00A37C8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образования условно можно подразделить на две большие группы: метод иллюстраций и метод демонстраций. </w:t>
            </w:r>
            <w:proofErr w:type="spellStart"/>
            <w:proofErr w:type="gramStart"/>
            <w:r>
              <w:rPr>
                <w:sz w:val="28"/>
                <w:szCs w:val="28"/>
              </w:rPr>
              <w:t>Демонстра</w:t>
            </w:r>
            <w:r w:rsidR="00A37C8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ционное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является условным. Оно не исключает</w:t>
            </w:r>
          </w:p>
          <w:p w:rsidR="0028424D" w:rsidRDefault="0028424D" w:rsidP="0028424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возможности отнесения отдельных средств наглядности как к группе иллюстративных, так и демонстрационных. В современных условиях </w:t>
            </w:r>
            <w:r>
              <w:rPr>
                <w:sz w:val="28"/>
                <w:szCs w:val="28"/>
              </w:rPr>
              <w:lastRenderedPageBreak/>
              <w:t xml:space="preserve">особое внимание </w:t>
            </w:r>
            <w:proofErr w:type="spellStart"/>
            <w:proofErr w:type="gramStart"/>
            <w:r>
              <w:rPr>
                <w:sz w:val="28"/>
                <w:szCs w:val="28"/>
              </w:rPr>
              <w:t>уделя-ется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применению такого средства наглядности, как компьютер индивидуального </w:t>
            </w:r>
            <w:proofErr w:type="spellStart"/>
            <w:r>
              <w:rPr>
                <w:sz w:val="28"/>
                <w:szCs w:val="28"/>
              </w:rPr>
              <w:t>пользо</w:t>
            </w:r>
            <w:r w:rsidR="00A37C8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вания</w:t>
            </w:r>
            <w:proofErr w:type="spellEnd"/>
            <w:r>
              <w:rPr>
                <w:sz w:val="28"/>
                <w:szCs w:val="28"/>
              </w:rPr>
              <w:t xml:space="preserve">. Компьютеры дают </w:t>
            </w:r>
          </w:p>
          <w:p w:rsidR="00A37C80" w:rsidRDefault="0028424D" w:rsidP="0028424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возможность воспитателю моделировать определенные процессы и ситуации,</w:t>
            </w:r>
          </w:p>
          <w:p w:rsidR="0028424D" w:rsidRDefault="0028424D" w:rsidP="0028424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выбирать из ряда возможных решений оптимальные по определенным критериям, т.е. значительно расширяют возможности наглядных методов в образовательном процессе при реализации ПООП </w:t>
            </w:r>
          </w:p>
          <w:p w:rsidR="00AC7D2C" w:rsidRDefault="0028424D" w:rsidP="0028424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дошкольного образования.</w:t>
            </w:r>
          </w:p>
        </w:tc>
      </w:tr>
      <w:tr w:rsidR="00AC7D2C" w:rsidTr="00A37C80">
        <w:tc>
          <w:tcPr>
            <w:tcW w:w="2802" w:type="dxa"/>
          </w:tcPr>
          <w:p w:rsidR="00AC7D2C" w:rsidRDefault="00A37C80" w:rsidP="00AC7D2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Практические</w:t>
            </w:r>
          </w:p>
        </w:tc>
        <w:tc>
          <w:tcPr>
            <w:tcW w:w="3260" w:type="dxa"/>
          </w:tcPr>
          <w:p w:rsidR="00A37C80" w:rsidRDefault="00A37C80" w:rsidP="00A37C8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Практические методы обучения основаны на практической деятельности детей и формируют практические умения и </w:t>
            </w:r>
          </w:p>
          <w:p w:rsidR="00AC7D2C" w:rsidRDefault="00A37C80" w:rsidP="00AC7D2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навыки</w:t>
            </w:r>
          </w:p>
        </w:tc>
        <w:tc>
          <w:tcPr>
            <w:tcW w:w="3754" w:type="dxa"/>
          </w:tcPr>
          <w:p w:rsidR="00AC7D2C" w:rsidRDefault="00A37C80" w:rsidP="00AE1C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Выполнение практических заданий проводится после знакомства детей с тем или иным </w:t>
            </w:r>
            <w:proofErr w:type="gramStart"/>
            <w:r>
              <w:rPr>
                <w:sz w:val="28"/>
                <w:szCs w:val="28"/>
              </w:rPr>
              <w:t>содержанием</w:t>
            </w:r>
            <w:proofErr w:type="gramEnd"/>
            <w:r>
              <w:rPr>
                <w:sz w:val="28"/>
                <w:szCs w:val="28"/>
              </w:rPr>
              <w:t xml:space="preserve"> и носят обобщающий характер. Упражнения могут проводиться не только в организованной образовательной деятельности, но и в самостоятельной деятельности. </w:t>
            </w:r>
          </w:p>
        </w:tc>
      </w:tr>
      <w:tr w:rsidR="00AE1C13" w:rsidTr="00264DE3">
        <w:tc>
          <w:tcPr>
            <w:tcW w:w="9816" w:type="dxa"/>
            <w:gridSpan w:val="3"/>
          </w:tcPr>
          <w:p w:rsidR="00AE1C13" w:rsidRDefault="00AE1C13" w:rsidP="00AE1C1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Методы по характеру образовательной деятельности детей</w:t>
            </w:r>
          </w:p>
        </w:tc>
      </w:tr>
      <w:tr w:rsidR="00A37C80" w:rsidTr="00A37C80">
        <w:tc>
          <w:tcPr>
            <w:tcW w:w="2802" w:type="dxa"/>
          </w:tcPr>
          <w:p w:rsidR="00A37C80" w:rsidRDefault="00AE1C13" w:rsidP="00AC7D2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Информационно-рецептивный</w:t>
            </w:r>
          </w:p>
        </w:tc>
        <w:tc>
          <w:tcPr>
            <w:tcW w:w="3260" w:type="dxa"/>
          </w:tcPr>
          <w:p w:rsidR="00AE1C13" w:rsidRDefault="00AE1C13" w:rsidP="00AE1C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сообщает детям </w:t>
            </w:r>
            <w:proofErr w:type="gramStart"/>
            <w:r>
              <w:rPr>
                <w:sz w:val="28"/>
                <w:szCs w:val="28"/>
              </w:rPr>
              <w:t>готовую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A37C80" w:rsidRDefault="00AE1C13" w:rsidP="00AE1C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информацию, а они ее воспринимают, осознают и фиксируют в памяти</w:t>
            </w:r>
          </w:p>
        </w:tc>
        <w:tc>
          <w:tcPr>
            <w:tcW w:w="3754" w:type="dxa"/>
          </w:tcPr>
          <w:p w:rsidR="00A37C80" w:rsidRDefault="00AE1C13" w:rsidP="00AE1C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Один из наиболее экономных способов передачи информации. Однако при использовании этого метода обучения не формируются умения и навыки пользоваться полученными знаниями. </w:t>
            </w:r>
          </w:p>
        </w:tc>
      </w:tr>
      <w:tr w:rsidR="00A37C80" w:rsidTr="00A37C80">
        <w:tc>
          <w:tcPr>
            <w:tcW w:w="2802" w:type="dxa"/>
          </w:tcPr>
          <w:p w:rsidR="00A37C80" w:rsidRDefault="00AE1C13" w:rsidP="00AC7D2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Репродуктивный</w:t>
            </w:r>
          </w:p>
        </w:tc>
        <w:tc>
          <w:tcPr>
            <w:tcW w:w="3260" w:type="dxa"/>
          </w:tcPr>
          <w:p w:rsidR="00AE1C13" w:rsidRDefault="00AE1C13" w:rsidP="00AE1C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Суть метода состоит в многократном повторении способа деятельности по заданию воспитателя. </w:t>
            </w:r>
          </w:p>
          <w:p w:rsidR="00A37C80" w:rsidRDefault="00A37C80" w:rsidP="00AC7D2C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754" w:type="dxa"/>
          </w:tcPr>
          <w:p w:rsidR="00A37C80" w:rsidRDefault="00AE1C13" w:rsidP="00AE1C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Деятельность воспитателя заключается в разработке и сообщении образца, а деятельность детей – в выполнении действий по образцу. </w:t>
            </w:r>
          </w:p>
        </w:tc>
      </w:tr>
      <w:tr w:rsidR="00A37C80" w:rsidTr="00A37C80">
        <w:tc>
          <w:tcPr>
            <w:tcW w:w="2802" w:type="dxa"/>
          </w:tcPr>
          <w:p w:rsidR="00A37C80" w:rsidRDefault="00AE1C13" w:rsidP="00AC7D2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Проблемное </w:t>
            </w:r>
            <w:r>
              <w:rPr>
                <w:sz w:val="28"/>
                <w:szCs w:val="28"/>
              </w:rPr>
              <w:lastRenderedPageBreak/>
              <w:t>изложение</w:t>
            </w:r>
          </w:p>
        </w:tc>
        <w:tc>
          <w:tcPr>
            <w:tcW w:w="3260" w:type="dxa"/>
          </w:tcPr>
          <w:p w:rsidR="00AE1C13" w:rsidRDefault="00AE1C13" w:rsidP="00AE1C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Воспитатель ставит </w:t>
            </w:r>
            <w:r>
              <w:rPr>
                <w:sz w:val="28"/>
                <w:szCs w:val="28"/>
              </w:rPr>
              <w:lastRenderedPageBreak/>
              <w:t xml:space="preserve">перед детьми проблему </w:t>
            </w:r>
          </w:p>
          <w:p w:rsidR="00A37C80" w:rsidRDefault="00AE1C13" w:rsidP="00AE1C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сложный теоретический или практический вопрос, требующий исследования, разрешения, и сам показывает путь ее решения, вскрывая возникающие противоречия. Назначение этого метода – показать образцы </w:t>
            </w:r>
          </w:p>
        </w:tc>
        <w:tc>
          <w:tcPr>
            <w:tcW w:w="3754" w:type="dxa"/>
          </w:tcPr>
          <w:p w:rsidR="00AE1C13" w:rsidRDefault="00AE1C13" w:rsidP="00AE1C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Дети следят за логикой </w:t>
            </w:r>
            <w:r>
              <w:rPr>
                <w:sz w:val="28"/>
                <w:szCs w:val="28"/>
              </w:rPr>
              <w:lastRenderedPageBreak/>
              <w:t xml:space="preserve">решения проблемы, получая эталон научного мышления и познания, образец культуры развертывания познавательных действий. </w:t>
            </w:r>
          </w:p>
          <w:p w:rsidR="00A37C80" w:rsidRDefault="00A37C80" w:rsidP="00AC7D2C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A37C80" w:rsidTr="00A37C80">
        <w:tc>
          <w:tcPr>
            <w:tcW w:w="2802" w:type="dxa"/>
          </w:tcPr>
          <w:p w:rsidR="00A37C80" w:rsidRDefault="00AE1C13" w:rsidP="00AC7D2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Частично-поисковый</w:t>
            </w:r>
          </w:p>
        </w:tc>
        <w:tc>
          <w:tcPr>
            <w:tcW w:w="3260" w:type="dxa"/>
          </w:tcPr>
          <w:p w:rsidR="00AE1C13" w:rsidRDefault="00AE1C13" w:rsidP="00AE1C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Суть его состоит в том, что воспитатель расчленяет проблемную задачу на </w:t>
            </w:r>
            <w:proofErr w:type="spellStart"/>
            <w:r>
              <w:rPr>
                <w:sz w:val="28"/>
                <w:szCs w:val="28"/>
              </w:rPr>
              <w:t>подпроблемы</w:t>
            </w:r>
            <w:proofErr w:type="spellEnd"/>
            <w:r>
              <w:rPr>
                <w:sz w:val="28"/>
                <w:szCs w:val="28"/>
              </w:rPr>
              <w:t xml:space="preserve">, а дети осуществляют отдельные шаги поиска ее решения. </w:t>
            </w:r>
          </w:p>
          <w:p w:rsidR="00A37C80" w:rsidRDefault="00A37C80" w:rsidP="00AC7D2C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754" w:type="dxa"/>
          </w:tcPr>
          <w:p w:rsidR="00AE1C13" w:rsidRDefault="00AE1C13" w:rsidP="00AE1C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Каждый шаг предполагает творческую деятельность, но целостное решение проблемы пока отсутствует. </w:t>
            </w:r>
          </w:p>
          <w:p w:rsidR="00A37C80" w:rsidRDefault="00A37C80" w:rsidP="00AC7D2C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A37C80" w:rsidTr="00A37C80">
        <w:tc>
          <w:tcPr>
            <w:tcW w:w="2802" w:type="dxa"/>
          </w:tcPr>
          <w:p w:rsidR="00A37C80" w:rsidRDefault="00AE1C13" w:rsidP="00AC7D2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Исследовательский</w:t>
            </w:r>
          </w:p>
        </w:tc>
        <w:tc>
          <w:tcPr>
            <w:tcW w:w="3260" w:type="dxa"/>
          </w:tcPr>
          <w:p w:rsidR="00AE1C13" w:rsidRDefault="00AE1C13" w:rsidP="00AE1C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Этот метод призван обеспечить творческое применение знаний. </w:t>
            </w:r>
          </w:p>
          <w:p w:rsidR="00A37C80" w:rsidRDefault="00A37C80" w:rsidP="00AC7D2C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754" w:type="dxa"/>
          </w:tcPr>
          <w:p w:rsidR="00A37C80" w:rsidRDefault="00AE1C13" w:rsidP="00AE1C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процессе образовательной деятельности дети овладевают методами познания, так формируется их опыт поисков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исследовательской деятельности</w:t>
            </w:r>
          </w:p>
        </w:tc>
      </w:tr>
      <w:tr w:rsidR="00A37C80" w:rsidTr="00A37C80">
        <w:tc>
          <w:tcPr>
            <w:tcW w:w="2802" w:type="dxa"/>
          </w:tcPr>
          <w:p w:rsidR="00A37C80" w:rsidRDefault="00AE1C13" w:rsidP="00AC7D2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Активные методы</w:t>
            </w:r>
          </w:p>
        </w:tc>
        <w:tc>
          <w:tcPr>
            <w:tcW w:w="3260" w:type="dxa"/>
          </w:tcPr>
          <w:p w:rsidR="00AE1C13" w:rsidRDefault="00AE1C13" w:rsidP="00AE1C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Активные методы предоставляют дошкольникам возможность обучаться на собственном опыте, </w:t>
            </w:r>
          </w:p>
          <w:p w:rsidR="00AE1C13" w:rsidRDefault="00AE1C13" w:rsidP="00AE1C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приобретать разнообразный субъективный опыт. </w:t>
            </w:r>
          </w:p>
          <w:p w:rsidR="00AE1C13" w:rsidRDefault="00AE1C13" w:rsidP="00AE1C13">
            <w:pPr>
              <w:pStyle w:val="Default"/>
              <w:jc w:val="both"/>
            </w:pPr>
          </w:p>
          <w:p w:rsidR="00A37C80" w:rsidRDefault="00A37C80" w:rsidP="00AC7D2C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754" w:type="dxa"/>
          </w:tcPr>
          <w:p w:rsidR="00AE1C13" w:rsidRDefault="00AE1C13" w:rsidP="00AE1C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Активные методы обучения предполагают использование в образовательном процессе определенной последовательности </w:t>
            </w:r>
          </w:p>
          <w:p w:rsidR="00AE1C13" w:rsidRDefault="00AE1C13" w:rsidP="00AE1C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выполнения заданий: начиная с анализа и оценки конкретных ситуаций, дидактическим играм. Активные методы должны применяться по мере их усложнения. В группу активных методов образования входят </w:t>
            </w:r>
          </w:p>
          <w:p w:rsidR="00AE1C13" w:rsidRDefault="00AE1C13" w:rsidP="00AE1C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дидактические игры – специально разработанные игры, моделирующие реальность и </w:t>
            </w:r>
          </w:p>
          <w:p w:rsidR="00A37C80" w:rsidRDefault="00AE1C13" w:rsidP="00AE1C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приспособленные для целей обучения</w:t>
            </w:r>
          </w:p>
        </w:tc>
      </w:tr>
    </w:tbl>
    <w:p w:rsidR="00152B54" w:rsidRDefault="00152B54" w:rsidP="00264DE3">
      <w:pPr>
        <w:pStyle w:val="Default"/>
        <w:rPr>
          <w:b/>
          <w:bCs/>
          <w:sz w:val="28"/>
          <w:szCs w:val="28"/>
        </w:rPr>
      </w:pPr>
    </w:p>
    <w:p w:rsidR="00264DE3" w:rsidRDefault="00AE1C13" w:rsidP="00264DE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2.7. Особенности взаимодействия педагогического коллектива с семьями воспитанников </w:t>
      </w:r>
    </w:p>
    <w:p w:rsidR="00647FA8" w:rsidRDefault="00647FA8" w:rsidP="00264DE3">
      <w:pPr>
        <w:pStyle w:val="Default"/>
        <w:rPr>
          <w:b/>
          <w:bCs/>
          <w:sz w:val="28"/>
          <w:szCs w:val="28"/>
        </w:rPr>
      </w:pPr>
    </w:p>
    <w:p w:rsidR="00264DE3" w:rsidRDefault="00264DE3" w:rsidP="00264DE3">
      <w:pPr>
        <w:pStyle w:val="Defaul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основу совместной деятельности семьи и дошкольного учреждения заложены следующие принципы: единый подход к процессу воспитания ребёнка; открытость дошкольного учреждения для родителей (законных представителей); взаимное доверие во взаимоотношениях педагогов и родителей (законных представителей); уважение и доброжелательность друг к другу; дифференцированный подход к каждой семье; равная ответственность родителей (законных представителей) и педагогов. </w:t>
      </w:r>
      <w:proofErr w:type="gramEnd"/>
    </w:p>
    <w:p w:rsidR="00264DE3" w:rsidRDefault="00264DE3" w:rsidP="00647FA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Родители участвуют в организованной образовательной деятельности, интегрированных занятиях, спортивных праздниках, викторинах, вечерах досуга, театрализованных представлениях, экскурсиях. Педагоги работают над созданием единого сообщества, объединяющего взрослых и детей. Для родителей проводятся тематические родительские собрания и круглые столы, семинары, мастер-классы, организуются диспуты, создаются библиотеки специальной литературы.</w:t>
      </w:r>
      <w:r w:rsidRPr="00264DE3">
        <w:rPr>
          <w:sz w:val="28"/>
          <w:szCs w:val="28"/>
        </w:rPr>
        <w:t xml:space="preserve"> </w:t>
      </w:r>
    </w:p>
    <w:p w:rsidR="00264DE3" w:rsidRDefault="00264DE3" w:rsidP="00264DE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группе учитель-логопед и другие специалисты привлекают родителей к коррекционно</w:t>
      </w:r>
      <w:r w:rsidR="00647FA8">
        <w:rPr>
          <w:sz w:val="28"/>
          <w:szCs w:val="28"/>
        </w:rPr>
        <w:t>-</w:t>
      </w:r>
      <w:r>
        <w:rPr>
          <w:sz w:val="28"/>
          <w:szCs w:val="28"/>
        </w:rPr>
        <w:t xml:space="preserve">развивающей работе через систему методических рекомендаций. Эти рекомендации родители получают в устной форме на вечерних приемах и ежедневно в письменной форме в специальных тетрадях. Рекомендации родителям по организации деятельности с детьми необходимы для того, чтобы как можно скорее ликвидировать отставание детей — как в речевом, так и в общем развитии. </w:t>
      </w:r>
    </w:p>
    <w:p w:rsidR="00264DE3" w:rsidRDefault="00264DE3" w:rsidP="00264DE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взаимодействия используются тетради «Логопедические домашние задания для детей 5-7 лет с ОНР» </w:t>
      </w:r>
      <w:proofErr w:type="gramStart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.Э.Теремковой</w:t>
      </w:r>
      <w:proofErr w:type="spellEnd"/>
      <w:r>
        <w:rPr>
          <w:sz w:val="28"/>
          <w:szCs w:val="28"/>
        </w:rPr>
        <w:t xml:space="preserve">, «Говорим правильно»- альбомы для выполнения домашних заданий </w:t>
      </w:r>
      <w:proofErr w:type="spellStart"/>
      <w:r>
        <w:rPr>
          <w:sz w:val="28"/>
          <w:szCs w:val="28"/>
        </w:rPr>
        <w:t>О.С.Гомзяк</w:t>
      </w:r>
      <w:proofErr w:type="spellEnd"/>
      <w:r>
        <w:rPr>
          <w:sz w:val="28"/>
          <w:szCs w:val="28"/>
        </w:rPr>
        <w:t xml:space="preserve">, тетради </w:t>
      </w:r>
      <w:proofErr w:type="spellStart"/>
      <w:r>
        <w:rPr>
          <w:sz w:val="28"/>
          <w:szCs w:val="28"/>
        </w:rPr>
        <w:t>Н.В.Нищевой</w:t>
      </w:r>
      <w:proofErr w:type="spellEnd"/>
      <w:r>
        <w:rPr>
          <w:sz w:val="28"/>
          <w:szCs w:val="28"/>
        </w:rPr>
        <w:t xml:space="preserve"> «Занимаемся вместе» с методическими рекомендациями для родителей. Задания тетрадей подобраны в соответствии с изучаемыми в группах детского сада лексическими темами и требованиями программы. </w:t>
      </w:r>
    </w:p>
    <w:p w:rsidR="00264DE3" w:rsidRDefault="00264DE3" w:rsidP="00264DE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каждой возрастной группы учтены особенности развития детей данного возраста. </w:t>
      </w:r>
    </w:p>
    <w:p w:rsidR="00AC7D2C" w:rsidRDefault="00264DE3" w:rsidP="00264DE3">
      <w:pPr>
        <w:pStyle w:val="Defaul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Работа с родителями включает: проведение мониторинговых мероприятий; система методических рекомендаций (серия тетрадей «Занимаемся вместе», серия альбомов «Говорим правильно», серия альбомов «Логопедические домашние задания»); наглядные материалы для стенда «Родителям о развитии ребенка»; открытые показы деятельности; консультации; пропаганда передового семейного опыта; родительские собрания; проведение совместных игровых сеансов (семейный клуб); проведение экскурсий, походов, развлечений.</w:t>
      </w:r>
      <w:proofErr w:type="gramEnd"/>
    </w:p>
    <w:p w:rsidR="00264DE3" w:rsidRDefault="00264DE3" w:rsidP="00264DE3">
      <w:pPr>
        <w:pStyle w:val="Default"/>
        <w:ind w:firstLine="708"/>
        <w:jc w:val="both"/>
        <w:rPr>
          <w:sz w:val="28"/>
          <w:szCs w:val="28"/>
        </w:rPr>
      </w:pPr>
    </w:p>
    <w:p w:rsidR="00264DE3" w:rsidRDefault="00264DE3" w:rsidP="00264DE3">
      <w:pPr>
        <w:pStyle w:val="Default"/>
        <w:ind w:firstLine="708"/>
        <w:jc w:val="both"/>
        <w:rPr>
          <w:sz w:val="28"/>
          <w:szCs w:val="28"/>
        </w:rPr>
      </w:pPr>
    </w:p>
    <w:p w:rsidR="00264DE3" w:rsidRDefault="00264DE3" w:rsidP="00264DE3">
      <w:pPr>
        <w:pStyle w:val="Default"/>
        <w:ind w:firstLine="708"/>
        <w:jc w:val="both"/>
        <w:rPr>
          <w:sz w:val="28"/>
          <w:szCs w:val="28"/>
        </w:rPr>
      </w:pPr>
    </w:p>
    <w:p w:rsidR="00264DE3" w:rsidRDefault="00264DE3" w:rsidP="00647FA8">
      <w:pPr>
        <w:pStyle w:val="Default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Модель сотрудничества семьи и ДОО в течение года</w:t>
      </w:r>
    </w:p>
    <w:p w:rsidR="00647FA8" w:rsidRDefault="00647FA8" w:rsidP="00647FA8">
      <w:pPr>
        <w:pStyle w:val="Default"/>
        <w:ind w:firstLine="708"/>
        <w:jc w:val="center"/>
        <w:rPr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3926"/>
        <w:gridCol w:w="3088"/>
      </w:tblGrid>
      <w:tr w:rsidR="00264DE3" w:rsidTr="00647FA8">
        <w:tc>
          <w:tcPr>
            <w:tcW w:w="2802" w:type="dxa"/>
          </w:tcPr>
          <w:p w:rsidR="00264DE3" w:rsidRPr="00647FA8" w:rsidRDefault="00264DE3" w:rsidP="00647FA8">
            <w:pPr>
              <w:pStyle w:val="Default"/>
              <w:jc w:val="center"/>
              <w:rPr>
                <w:b/>
                <w:i/>
                <w:sz w:val="28"/>
                <w:szCs w:val="28"/>
              </w:rPr>
            </w:pPr>
            <w:r w:rsidRPr="00647FA8">
              <w:rPr>
                <w:b/>
                <w:i/>
                <w:sz w:val="28"/>
                <w:szCs w:val="28"/>
              </w:rPr>
              <w:t>Участие родителей в жизни детского сада</w:t>
            </w:r>
          </w:p>
        </w:tc>
        <w:tc>
          <w:tcPr>
            <w:tcW w:w="3926" w:type="dxa"/>
          </w:tcPr>
          <w:p w:rsidR="00264DE3" w:rsidRPr="00647FA8" w:rsidRDefault="00264DE3" w:rsidP="00647FA8">
            <w:pPr>
              <w:pStyle w:val="Default"/>
              <w:jc w:val="center"/>
              <w:rPr>
                <w:b/>
                <w:i/>
                <w:sz w:val="28"/>
                <w:szCs w:val="28"/>
              </w:rPr>
            </w:pPr>
            <w:r w:rsidRPr="00647FA8">
              <w:rPr>
                <w:b/>
                <w:i/>
                <w:sz w:val="28"/>
                <w:szCs w:val="28"/>
              </w:rPr>
              <w:t>Формы участия</w:t>
            </w:r>
          </w:p>
        </w:tc>
        <w:tc>
          <w:tcPr>
            <w:tcW w:w="3088" w:type="dxa"/>
          </w:tcPr>
          <w:p w:rsidR="00264DE3" w:rsidRPr="00647FA8" w:rsidRDefault="00264DE3" w:rsidP="00647FA8">
            <w:pPr>
              <w:pStyle w:val="Default"/>
              <w:jc w:val="center"/>
              <w:rPr>
                <w:b/>
                <w:i/>
                <w:sz w:val="28"/>
                <w:szCs w:val="28"/>
              </w:rPr>
            </w:pPr>
            <w:r w:rsidRPr="00647FA8">
              <w:rPr>
                <w:b/>
                <w:i/>
                <w:sz w:val="28"/>
                <w:szCs w:val="28"/>
              </w:rPr>
              <w:t>периодичность сотрудничества</w:t>
            </w:r>
          </w:p>
        </w:tc>
      </w:tr>
      <w:tr w:rsidR="00647FA8" w:rsidTr="00647FA8">
        <w:tc>
          <w:tcPr>
            <w:tcW w:w="2802" w:type="dxa"/>
            <w:vMerge w:val="restart"/>
          </w:tcPr>
          <w:p w:rsidR="00647FA8" w:rsidRDefault="00647FA8" w:rsidP="00264DE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проведении мониторинговых исследований</w:t>
            </w:r>
          </w:p>
        </w:tc>
        <w:tc>
          <w:tcPr>
            <w:tcW w:w="3926" w:type="dxa"/>
          </w:tcPr>
          <w:p w:rsidR="00647FA8" w:rsidRDefault="00647FA8" w:rsidP="00647FA8">
            <w:pPr>
              <w:pStyle w:val="Default"/>
              <w:numPr>
                <w:ilvl w:val="0"/>
                <w:numId w:val="2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Анкетирование</w:t>
            </w:r>
          </w:p>
        </w:tc>
        <w:tc>
          <w:tcPr>
            <w:tcW w:w="3088" w:type="dxa"/>
          </w:tcPr>
          <w:p w:rsidR="00647FA8" w:rsidRDefault="00647FA8" w:rsidP="00264DE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раза в год</w:t>
            </w:r>
          </w:p>
        </w:tc>
      </w:tr>
      <w:tr w:rsidR="00647FA8" w:rsidTr="00647FA8">
        <w:tc>
          <w:tcPr>
            <w:tcW w:w="2802" w:type="dxa"/>
            <w:vMerge/>
          </w:tcPr>
          <w:p w:rsidR="00647FA8" w:rsidRDefault="00647FA8" w:rsidP="00264DE3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926" w:type="dxa"/>
          </w:tcPr>
          <w:p w:rsidR="00647FA8" w:rsidRDefault="00647FA8" w:rsidP="00647FA8">
            <w:pPr>
              <w:pStyle w:val="Default"/>
              <w:numPr>
                <w:ilvl w:val="0"/>
                <w:numId w:val="2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Социологический опрос</w:t>
            </w:r>
          </w:p>
          <w:p w:rsidR="00647FA8" w:rsidRDefault="00647FA8" w:rsidP="00647FA8">
            <w:pPr>
              <w:pStyle w:val="Default"/>
              <w:numPr>
                <w:ilvl w:val="0"/>
                <w:numId w:val="2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Интервьюирование</w:t>
            </w:r>
          </w:p>
        </w:tc>
        <w:tc>
          <w:tcPr>
            <w:tcW w:w="3088" w:type="dxa"/>
          </w:tcPr>
          <w:p w:rsidR="00647FA8" w:rsidRDefault="00647FA8" w:rsidP="00264DE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 1 раз в квартал</w:t>
            </w:r>
          </w:p>
        </w:tc>
      </w:tr>
      <w:tr w:rsidR="00264DE3" w:rsidTr="00647FA8">
        <w:tc>
          <w:tcPr>
            <w:tcW w:w="2802" w:type="dxa"/>
          </w:tcPr>
          <w:p w:rsidR="00264DE3" w:rsidRDefault="00647FA8" w:rsidP="00264DE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создании условий</w:t>
            </w:r>
          </w:p>
        </w:tc>
        <w:tc>
          <w:tcPr>
            <w:tcW w:w="3926" w:type="dxa"/>
          </w:tcPr>
          <w:p w:rsidR="00647FA8" w:rsidRPr="00647FA8" w:rsidRDefault="00647FA8" w:rsidP="00647FA8">
            <w:pPr>
              <w:pStyle w:val="Default"/>
              <w:numPr>
                <w:ilvl w:val="0"/>
                <w:numId w:val="22"/>
              </w:numPr>
              <w:jc w:val="both"/>
              <w:rPr>
                <w:color w:val="auto"/>
              </w:rPr>
            </w:pPr>
            <w:r w:rsidRPr="00647FA8">
              <w:rPr>
                <w:sz w:val="28"/>
                <w:szCs w:val="28"/>
              </w:rPr>
              <w:t xml:space="preserve">Участие в субботниках по благоустройству территории. </w:t>
            </w:r>
          </w:p>
          <w:p w:rsidR="00647FA8" w:rsidRDefault="00647FA8" w:rsidP="00647FA8">
            <w:pPr>
              <w:pStyle w:val="Default"/>
              <w:numPr>
                <w:ilvl w:val="0"/>
                <w:numId w:val="2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Помощь в создании </w:t>
            </w:r>
            <w:proofErr w:type="gramStart"/>
            <w:r>
              <w:rPr>
                <w:sz w:val="28"/>
                <w:szCs w:val="28"/>
              </w:rPr>
              <w:t>предметно-пространственной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647FA8" w:rsidRDefault="00647FA8" w:rsidP="00647FA8">
            <w:pPr>
              <w:pStyle w:val="Default"/>
              <w:jc w:val="both"/>
              <w:rPr>
                <w:color w:val="auto"/>
              </w:rPr>
            </w:pPr>
            <w:r>
              <w:rPr>
                <w:sz w:val="28"/>
                <w:szCs w:val="28"/>
              </w:rPr>
              <w:t>развивающей среды.</w:t>
            </w:r>
          </w:p>
          <w:p w:rsidR="00264DE3" w:rsidRDefault="00647FA8" w:rsidP="00647FA8">
            <w:pPr>
              <w:pStyle w:val="Default"/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Оказание помощи в подготовке детского сада к новому учебному году, летнему периоду. </w:t>
            </w:r>
          </w:p>
        </w:tc>
        <w:tc>
          <w:tcPr>
            <w:tcW w:w="3088" w:type="dxa"/>
          </w:tcPr>
          <w:p w:rsidR="00264DE3" w:rsidRDefault="00647FA8" w:rsidP="00264DE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раза в год</w:t>
            </w:r>
          </w:p>
          <w:p w:rsidR="00647FA8" w:rsidRDefault="00647FA8" w:rsidP="00264DE3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647FA8" w:rsidRDefault="00647FA8" w:rsidP="00264DE3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647FA8" w:rsidRDefault="00647FA8" w:rsidP="00264DE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  <w:p w:rsidR="00647FA8" w:rsidRDefault="00647FA8" w:rsidP="00264DE3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647FA8" w:rsidRDefault="00647FA8" w:rsidP="00264DE3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647FA8" w:rsidRDefault="00647FA8" w:rsidP="00264DE3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647FA8" w:rsidRDefault="00647FA8" w:rsidP="00264DE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</w:tr>
      <w:tr w:rsidR="00264DE3" w:rsidTr="00647FA8">
        <w:tc>
          <w:tcPr>
            <w:tcW w:w="2802" w:type="dxa"/>
          </w:tcPr>
          <w:p w:rsidR="00264DE3" w:rsidRDefault="00647FA8" w:rsidP="00647FA8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управлении детским садом</w:t>
            </w:r>
          </w:p>
        </w:tc>
        <w:tc>
          <w:tcPr>
            <w:tcW w:w="3926" w:type="dxa"/>
          </w:tcPr>
          <w:p w:rsidR="00264DE3" w:rsidRDefault="00647FA8" w:rsidP="00264DE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 в работе педагогического совета, родительского комитета</w:t>
            </w:r>
          </w:p>
        </w:tc>
        <w:tc>
          <w:tcPr>
            <w:tcW w:w="3088" w:type="dxa"/>
          </w:tcPr>
          <w:p w:rsidR="00264DE3" w:rsidRDefault="00647FA8" w:rsidP="00264DE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</w:tr>
      <w:tr w:rsidR="00264DE3" w:rsidTr="00647FA8">
        <w:tc>
          <w:tcPr>
            <w:tcW w:w="2802" w:type="dxa"/>
          </w:tcPr>
          <w:p w:rsidR="00647FA8" w:rsidRDefault="00647FA8" w:rsidP="00647FA8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просветительской деятельности, направленной на повышение родительской компетентности, расширение информационного поля родителей </w:t>
            </w:r>
          </w:p>
          <w:p w:rsidR="00264DE3" w:rsidRDefault="00264DE3" w:rsidP="00264DE3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926" w:type="dxa"/>
          </w:tcPr>
          <w:p w:rsidR="00647FA8" w:rsidRDefault="00647FA8" w:rsidP="00647FA8">
            <w:pPr>
              <w:pStyle w:val="Default"/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Наглядная информация (стенды, папк</w:t>
            </w:r>
            <w:proofErr w:type="gramStart"/>
            <w:r>
              <w:rPr>
                <w:sz w:val="28"/>
                <w:szCs w:val="28"/>
              </w:rPr>
              <w:t>и-</w:t>
            </w:r>
            <w:proofErr w:type="gramEnd"/>
            <w:r>
              <w:rPr>
                <w:sz w:val="28"/>
                <w:szCs w:val="28"/>
              </w:rPr>
              <w:t xml:space="preserve"> передвижки, семейные и групповые фотоальбомы, фоторепортажи, портфолио группы). </w:t>
            </w:r>
          </w:p>
          <w:p w:rsidR="00647FA8" w:rsidRDefault="00647FA8" w:rsidP="00647FA8">
            <w:pPr>
              <w:pStyle w:val="Default"/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странички на сайте ДОО. </w:t>
            </w:r>
          </w:p>
          <w:p w:rsidR="00647FA8" w:rsidRDefault="00647FA8" w:rsidP="00647FA8">
            <w:pPr>
              <w:pStyle w:val="Default"/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Консультации. </w:t>
            </w:r>
          </w:p>
          <w:p w:rsidR="00647FA8" w:rsidRDefault="00647FA8" w:rsidP="00647FA8">
            <w:pPr>
              <w:pStyle w:val="Default"/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Семинары, семинары- </w:t>
            </w:r>
          </w:p>
          <w:p w:rsidR="00647FA8" w:rsidRDefault="00647FA8" w:rsidP="00647FA8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практикумы. </w:t>
            </w:r>
          </w:p>
          <w:p w:rsidR="00647FA8" w:rsidRDefault="00647FA8" w:rsidP="00647FA8">
            <w:pPr>
              <w:pStyle w:val="Default"/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Мастер-классы, игровые тренинги. </w:t>
            </w:r>
          </w:p>
          <w:p w:rsidR="00264DE3" w:rsidRDefault="00647FA8" w:rsidP="00647FA8">
            <w:pPr>
              <w:pStyle w:val="Default"/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Обобщение и распространение АПО по вопросам воспитания детей. </w:t>
            </w:r>
          </w:p>
        </w:tc>
        <w:tc>
          <w:tcPr>
            <w:tcW w:w="3088" w:type="dxa"/>
          </w:tcPr>
          <w:p w:rsidR="00264DE3" w:rsidRDefault="00647FA8" w:rsidP="00647FA8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</w:tr>
    </w:tbl>
    <w:p w:rsidR="00264DE3" w:rsidRDefault="00264DE3" w:rsidP="00264DE3">
      <w:pPr>
        <w:pStyle w:val="Default"/>
        <w:jc w:val="both"/>
        <w:rPr>
          <w:sz w:val="28"/>
          <w:szCs w:val="28"/>
        </w:rPr>
      </w:pPr>
    </w:p>
    <w:p w:rsidR="00B11EEC" w:rsidRDefault="00B11EEC" w:rsidP="00264DE3">
      <w:pPr>
        <w:pStyle w:val="Default"/>
        <w:jc w:val="both"/>
        <w:rPr>
          <w:sz w:val="28"/>
          <w:szCs w:val="28"/>
        </w:rPr>
      </w:pPr>
    </w:p>
    <w:p w:rsidR="00B11EEC" w:rsidRDefault="00B11EEC" w:rsidP="00264DE3">
      <w:pPr>
        <w:pStyle w:val="Default"/>
        <w:jc w:val="both"/>
        <w:rPr>
          <w:sz w:val="28"/>
          <w:szCs w:val="28"/>
        </w:rPr>
      </w:pPr>
    </w:p>
    <w:p w:rsidR="00B11EEC" w:rsidRDefault="00B11EEC" w:rsidP="00264DE3">
      <w:pPr>
        <w:pStyle w:val="Default"/>
        <w:jc w:val="both"/>
        <w:rPr>
          <w:sz w:val="28"/>
          <w:szCs w:val="28"/>
        </w:rPr>
      </w:pPr>
    </w:p>
    <w:p w:rsidR="00345915" w:rsidRPr="00152B54" w:rsidRDefault="00345915" w:rsidP="00345915">
      <w:pPr>
        <w:pStyle w:val="Default"/>
        <w:jc w:val="center"/>
        <w:rPr>
          <w:b/>
          <w:bCs/>
          <w:sz w:val="28"/>
          <w:szCs w:val="28"/>
        </w:rPr>
      </w:pPr>
      <w:r w:rsidRPr="00152B54">
        <w:rPr>
          <w:b/>
          <w:bCs/>
          <w:sz w:val="28"/>
          <w:szCs w:val="28"/>
        </w:rPr>
        <w:lastRenderedPageBreak/>
        <w:t>III. Организационный раздел</w:t>
      </w:r>
    </w:p>
    <w:p w:rsidR="00345915" w:rsidRPr="00152B54" w:rsidRDefault="00345915" w:rsidP="00345915">
      <w:pPr>
        <w:pStyle w:val="Default"/>
        <w:jc w:val="center"/>
        <w:rPr>
          <w:sz w:val="28"/>
          <w:szCs w:val="28"/>
        </w:rPr>
      </w:pPr>
    </w:p>
    <w:p w:rsidR="00B11EEC" w:rsidRPr="00152B54" w:rsidRDefault="00345915" w:rsidP="00345915">
      <w:pPr>
        <w:pStyle w:val="Default"/>
        <w:jc w:val="center"/>
        <w:rPr>
          <w:b/>
          <w:bCs/>
          <w:sz w:val="28"/>
          <w:szCs w:val="28"/>
        </w:rPr>
      </w:pPr>
      <w:r w:rsidRPr="00152B54">
        <w:rPr>
          <w:b/>
          <w:bCs/>
          <w:sz w:val="28"/>
          <w:szCs w:val="28"/>
        </w:rPr>
        <w:t>3.1. Материально-техническое обеспечение образовательного процесса в группе для детей с нарушениями речи</w:t>
      </w:r>
    </w:p>
    <w:p w:rsidR="00345915" w:rsidRPr="00152B54" w:rsidRDefault="00345915" w:rsidP="00345915">
      <w:pPr>
        <w:pStyle w:val="Default"/>
        <w:jc w:val="center"/>
        <w:rPr>
          <w:b/>
          <w:bCs/>
          <w:sz w:val="28"/>
          <w:szCs w:val="28"/>
        </w:rPr>
      </w:pPr>
    </w:p>
    <w:p w:rsidR="00345915" w:rsidRPr="00152B54" w:rsidRDefault="00345915" w:rsidP="00345915">
      <w:pPr>
        <w:pStyle w:val="Default"/>
        <w:ind w:firstLine="708"/>
        <w:jc w:val="both"/>
        <w:rPr>
          <w:sz w:val="28"/>
          <w:szCs w:val="28"/>
        </w:rPr>
      </w:pPr>
      <w:r w:rsidRPr="00152B54">
        <w:rPr>
          <w:sz w:val="28"/>
          <w:szCs w:val="28"/>
        </w:rPr>
        <w:t xml:space="preserve">В логопедическом кабинете имеется все необходимое для проведения коррекционной работы в соответствии с «Примерной адаптированной основной образовательной программой для дошкольников с тяжелыми нарушениями речи» под ред. Л.В, Лопатиной. Подобран дидактический и учебный материал: </w:t>
      </w:r>
    </w:p>
    <w:p w:rsidR="00345915" w:rsidRPr="00152B54" w:rsidRDefault="00345915" w:rsidP="00345915">
      <w:pPr>
        <w:pStyle w:val="Default"/>
        <w:spacing w:after="91"/>
        <w:jc w:val="both"/>
        <w:rPr>
          <w:sz w:val="28"/>
          <w:szCs w:val="28"/>
        </w:rPr>
      </w:pPr>
      <w:r w:rsidRPr="00152B54">
        <w:rPr>
          <w:sz w:val="28"/>
          <w:szCs w:val="28"/>
        </w:rPr>
        <w:t xml:space="preserve">- предметные и сюжетные картинки; </w:t>
      </w:r>
    </w:p>
    <w:p w:rsidR="00345915" w:rsidRPr="00152B54" w:rsidRDefault="00345915" w:rsidP="00345915">
      <w:pPr>
        <w:pStyle w:val="Default"/>
        <w:spacing w:after="91"/>
        <w:jc w:val="both"/>
        <w:rPr>
          <w:sz w:val="28"/>
          <w:szCs w:val="28"/>
        </w:rPr>
      </w:pPr>
      <w:r w:rsidRPr="00152B54">
        <w:rPr>
          <w:sz w:val="28"/>
          <w:szCs w:val="28"/>
        </w:rPr>
        <w:t xml:space="preserve">- игрушки; </w:t>
      </w:r>
    </w:p>
    <w:p w:rsidR="00345915" w:rsidRPr="00152B54" w:rsidRDefault="00345915" w:rsidP="00345915">
      <w:pPr>
        <w:pStyle w:val="Default"/>
        <w:spacing w:after="91"/>
        <w:jc w:val="both"/>
        <w:rPr>
          <w:sz w:val="28"/>
          <w:szCs w:val="28"/>
        </w:rPr>
      </w:pPr>
      <w:r w:rsidRPr="00152B54">
        <w:rPr>
          <w:sz w:val="28"/>
          <w:szCs w:val="28"/>
        </w:rPr>
        <w:t xml:space="preserve">- плакаты по лексическим темам; </w:t>
      </w:r>
    </w:p>
    <w:p w:rsidR="00345915" w:rsidRPr="00152B54" w:rsidRDefault="00345915" w:rsidP="00345915">
      <w:pPr>
        <w:pStyle w:val="Default"/>
        <w:spacing w:after="91"/>
        <w:jc w:val="both"/>
        <w:rPr>
          <w:sz w:val="28"/>
          <w:szCs w:val="28"/>
        </w:rPr>
      </w:pPr>
      <w:r w:rsidRPr="00152B54">
        <w:rPr>
          <w:sz w:val="28"/>
          <w:szCs w:val="28"/>
        </w:rPr>
        <w:t xml:space="preserve">- таблицы, схемы (характеристика звуков, пересказ); </w:t>
      </w:r>
    </w:p>
    <w:p w:rsidR="00345915" w:rsidRPr="00152B54" w:rsidRDefault="00345915" w:rsidP="00345915">
      <w:pPr>
        <w:pStyle w:val="Default"/>
        <w:spacing w:after="91"/>
        <w:jc w:val="both"/>
        <w:rPr>
          <w:sz w:val="28"/>
          <w:szCs w:val="28"/>
        </w:rPr>
      </w:pPr>
      <w:r w:rsidRPr="00152B54">
        <w:rPr>
          <w:sz w:val="28"/>
          <w:szCs w:val="28"/>
        </w:rPr>
        <w:t xml:space="preserve">- раздаточный материал (звуковые линейки, модели звуков, предложения); </w:t>
      </w:r>
    </w:p>
    <w:p w:rsidR="00345915" w:rsidRPr="00152B54" w:rsidRDefault="00345915" w:rsidP="00345915">
      <w:pPr>
        <w:pStyle w:val="Default"/>
        <w:jc w:val="both"/>
        <w:rPr>
          <w:sz w:val="28"/>
          <w:szCs w:val="28"/>
        </w:rPr>
      </w:pPr>
      <w:r w:rsidRPr="00152B54">
        <w:rPr>
          <w:sz w:val="28"/>
          <w:szCs w:val="28"/>
        </w:rPr>
        <w:t xml:space="preserve">- компьютерные презентации, игры, логопедические тренажеры; </w:t>
      </w:r>
    </w:p>
    <w:p w:rsidR="00345915" w:rsidRPr="00152B54" w:rsidRDefault="00345915" w:rsidP="00345915">
      <w:pPr>
        <w:pStyle w:val="Default"/>
        <w:jc w:val="both"/>
        <w:rPr>
          <w:sz w:val="28"/>
          <w:szCs w:val="28"/>
        </w:rPr>
      </w:pPr>
    </w:p>
    <w:p w:rsidR="00345915" w:rsidRPr="00152B54" w:rsidRDefault="00345915" w:rsidP="00345915">
      <w:pPr>
        <w:pStyle w:val="Default"/>
        <w:jc w:val="both"/>
        <w:rPr>
          <w:sz w:val="28"/>
          <w:szCs w:val="28"/>
        </w:rPr>
      </w:pPr>
      <w:r w:rsidRPr="00152B54">
        <w:rPr>
          <w:sz w:val="28"/>
          <w:szCs w:val="28"/>
        </w:rPr>
        <w:t xml:space="preserve">- альбомы для автоматизации звуков, развития словаря и грамматики; </w:t>
      </w:r>
    </w:p>
    <w:p w:rsidR="00345915" w:rsidRPr="00152B54" w:rsidRDefault="00345915" w:rsidP="00345915">
      <w:pPr>
        <w:pStyle w:val="Default"/>
        <w:jc w:val="both"/>
        <w:rPr>
          <w:sz w:val="28"/>
          <w:szCs w:val="28"/>
        </w:rPr>
      </w:pPr>
      <w:r w:rsidRPr="00152B54">
        <w:rPr>
          <w:sz w:val="28"/>
          <w:szCs w:val="28"/>
        </w:rPr>
        <w:t>- различные дидактические игры</w:t>
      </w:r>
    </w:p>
    <w:p w:rsidR="00345915" w:rsidRPr="00152B54" w:rsidRDefault="00345915" w:rsidP="00345915">
      <w:pPr>
        <w:pStyle w:val="Default"/>
        <w:ind w:firstLine="708"/>
        <w:jc w:val="both"/>
        <w:rPr>
          <w:sz w:val="28"/>
          <w:szCs w:val="28"/>
        </w:rPr>
      </w:pPr>
      <w:r w:rsidRPr="00152B54">
        <w:rPr>
          <w:sz w:val="28"/>
          <w:szCs w:val="28"/>
        </w:rPr>
        <w:t xml:space="preserve">Фронтальные, индивидуальные занятия с детьми проводятся в отдельном, специально оборудованном для этого кабинете. </w:t>
      </w:r>
      <w:proofErr w:type="gramStart"/>
      <w:r w:rsidRPr="00152B54">
        <w:rPr>
          <w:sz w:val="28"/>
          <w:szCs w:val="28"/>
        </w:rPr>
        <w:t>Для эффективной реализации  коррекционной работы в распоряжении учителя-логопеда имеются следующие ресурсы: магнитная доска, настенное зеркало с подсветкой (для индивидуальной и подгрупповой работы по постановке звуков речи), маленькие индивидуальные зеркала на каждого ребенка, детские столы и стулья, рабочий стол, шкафы для пособий и литературы, материалы для развитие артикуляционной моторики, пособия для формирования воздушной струи, автоматизации звуков, игры для развития лексико-грамматических категорий</w:t>
      </w:r>
      <w:proofErr w:type="gramEnd"/>
      <w:r w:rsidRPr="00152B54">
        <w:rPr>
          <w:sz w:val="28"/>
          <w:szCs w:val="28"/>
        </w:rPr>
        <w:t xml:space="preserve"> и связной речи, цветные символы для обозначения звуков, слоговые таблицы, игры для развития мелкой моторики и упражнения для формирования графо-моторных навыков и т.д. </w:t>
      </w:r>
    </w:p>
    <w:p w:rsidR="00345915" w:rsidRPr="00152B54" w:rsidRDefault="00345915" w:rsidP="00345915">
      <w:pPr>
        <w:pStyle w:val="Default"/>
        <w:ind w:firstLine="708"/>
        <w:jc w:val="both"/>
        <w:rPr>
          <w:sz w:val="28"/>
          <w:szCs w:val="28"/>
        </w:rPr>
      </w:pPr>
      <w:r w:rsidRPr="00152B54">
        <w:rPr>
          <w:sz w:val="28"/>
          <w:szCs w:val="28"/>
        </w:rPr>
        <w:t xml:space="preserve">Предложенный перечень является примерным и может корректироваться (расширяться, заменяться) в зависимости от возможностей образовательной организации, приоритетных направлений деятельности и других факторов. (Деление материалов и оборудования по образовательным областям также является достаточно условным). </w:t>
      </w:r>
    </w:p>
    <w:p w:rsidR="00345915" w:rsidRPr="00152B54" w:rsidRDefault="00345915" w:rsidP="00345915">
      <w:pPr>
        <w:pStyle w:val="Default"/>
        <w:jc w:val="both"/>
        <w:rPr>
          <w:sz w:val="28"/>
          <w:szCs w:val="28"/>
        </w:rPr>
      </w:pPr>
      <w:r w:rsidRPr="00152B54">
        <w:rPr>
          <w:b/>
          <w:bCs/>
          <w:i/>
          <w:iCs/>
          <w:sz w:val="28"/>
          <w:szCs w:val="28"/>
        </w:rPr>
        <w:t xml:space="preserve">Средства ИКТ: </w:t>
      </w:r>
      <w:r w:rsidRPr="00152B54">
        <w:rPr>
          <w:sz w:val="28"/>
          <w:szCs w:val="28"/>
        </w:rPr>
        <w:t xml:space="preserve">ноутбук, демонстрационные материалы и развивающие программы. </w:t>
      </w:r>
    </w:p>
    <w:p w:rsidR="00345915" w:rsidRPr="00152B54" w:rsidRDefault="00345915" w:rsidP="00345915">
      <w:pPr>
        <w:pStyle w:val="Default"/>
        <w:jc w:val="both"/>
        <w:rPr>
          <w:b/>
          <w:bCs/>
          <w:sz w:val="28"/>
          <w:szCs w:val="28"/>
        </w:rPr>
      </w:pPr>
    </w:p>
    <w:p w:rsidR="00345915" w:rsidRPr="00152B54" w:rsidRDefault="00345915" w:rsidP="00345915">
      <w:pPr>
        <w:pStyle w:val="Default"/>
        <w:jc w:val="both"/>
        <w:rPr>
          <w:sz w:val="28"/>
          <w:szCs w:val="28"/>
          <w:u w:val="single"/>
        </w:rPr>
      </w:pPr>
      <w:r w:rsidRPr="00152B54">
        <w:rPr>
          <w:b/>
          <w:bCs/>
          <w:sz w:val="28"/>
          <w:szCs w:val="28"/>
          <w:u w:val="single"/>
        </w:rPr>
        <w:t xml:space="preserve">Речевое развитие </w:t>
      </w:r>
    </w:p>
    <w:p w:rsidR="00345915" w:rsidRPr="00152B54" w:rsidRDefault="00345915" w:rsidP="00345915">
      <w:pPr>
        <w:pStyle w:val="Default"/>
        <w:jc w:val="both"/>
        <w:rPr>
          <w:sz w:val="28"/>
          <w:szCs w:val="28"/>
        </w:rPr>
      </w:pPr>
      <w:r w:rsidRPr="00152B54">
        <w:rPr>
          <w:sz w:val="28"/>
          <w:szCs w:val="28"/>
        </w:rPr>
        <w:t xml:space="preserve">Библиотека, аудиотека </w:t>
      </w:r>
    </w:p>
    <w:p w:rsidR="00345915" w:rsidRPr="00152B54" w:rsidRDefault="00345915" w:rsidP="00345915">
      <w:pPr>
        <w:pStyle w:val="Default"/>
        <w:jc w:val="both"/>
        <w:rPr>
          <w:sz w:val="28"/>
          <w:szCs w:val="28"/>
        </w:rPr>
      </w:pPr>
      <w:r w:rsidRPr="00152B54">
        <w:rPr>
          <w:sz w:val="28"/>
          <w:szCs w:val="28"/>
        </w:rPr>
        <w:t>Демонстрационные плакаты и материалы по лексическим темам. Игротека речевых игр. Книги со сказками, рассказами, стихами с иллюстрациями разных художников; детские журналы и энциклопедии. Аудиозаписи с произведениями художественной литературы.</w:t>
      </w:r>
    </w:p>
    <w:p w:rsidR="00345915" w:rsidRPr="00152B54" w:rsidRDefault="00345915" w:rsidP="00345915">
      <w:pPr>
        <w:pStyle w:val="Default"/>
        <w:jc w:val="both"/>
        <w:rPr>
          <w:sz w:val="28"/>
          <w:szCs w:val="28"/>
        </w:rPr>
      </w:pPr>
    </w:p>
    <w:p w:rsidR="00345915" w:rsidRPr="00152B54" w:rsidRDefault="00345915" w:rsidP="00345915">
      <w:pPr>
        <w:pStyle w:val="Default"/>
        <w:jc w:val="both"/>
        <w:rPr>
          <w:sz w:val="28"/>
          <w:szCs w:val="28"/>
        </w:rPr>
      </w:pPr>
      <w:r w:rsidRPr="00152B54">
        <w:rPr>
          <w:b/>
          <w:bCs/>
          <w:i/>
          <w:iCs/>
          <w:sz w:val="28"/>
          <w:szCs w:val="28"/>
        </w:rPr>
        <w:t xml:space="preserve">Формирование звукопроизношения. </w:t>
      </w:r>
    </w:p>
    <w:p w:rsidR="00345915" w:rsidRPr="00152B54" w:rsidRDefault="00345915" w:rsidP="00345915">
      <w:pPr>
        <w:pStyle w:val="Default"/>
        <w:spacing w:after="91"/>
        <w:jc w:val="both"/>
        <w:rPr>
          <w:sz w:val="28"/>
          <w:szCs w:val="28"/>
        </w:rPr>
      </w:pPr>
      <w:r w:rsidRPr="00152B54">
        <w:rPr>
          <w:sz w:val="28"/>
          <w:szCs w:val="28"/>
        </w:rPr>
        <w:t xml:space="preserve">1. Пособие по автоматизации звуков в словах, предложениях, рассказах (картинки, карточки, словесный материал). </w:t>
      </w:r>
    </w:p>
    <w:p w:rsidR="00345915" w:rsidRPr="00152B54" w:rsidRDefault="00345915" w:rsidP="00345915">
      <w:pPr>
        <w:pStyle w:val="Default"/>
        <w:jc w:val="both"/>
        <w:rPr>
          <w:sz w:val="28"/>
          <w:szCs w:val="28"/>
        </w:rPr>
      </w:pPr>
      <w:r w:rsidRPr="00152B54">
        <w:rPr>
          <w:sz w:val="28"/>
          <w:szCs w:val="28"/>
        </w:rPr>
        <w:t xml:space="preserve">2. Специальные пособия по развитию фонематической дифференцировки (набор предметных картинок соответствующих словам с начальным звуком, </w:t>
      </w:r>
      <w:proofErr w:type="gramStart"/>
      <w:r w:rsidRPr="00152B54">
        <w:rPr>
          <w:sz w:val="28"/>
          <w:szCs w:val="28"/>
        </w:rPr>
        <w:t>близкими</w:t>
      </w:r>
      <w:proofErr w:type="gramEnd"/>
      <w:r w:rsidRPr="00152B54">
        <w:rPr>
          <w:sz w:val="28"/>
          <w:szCs w:val="28"/>
        </w:rPr>
        <w:t xml:space="preserve"> и далекими по звучанию и различной звуковой и слоговой сложностью; набор картинок, соответствующего слова с различным местоположением звуков в начале, середине и конце слова). </w:t>
      </w:r>
    </w:p>
    <w:p w:rsidR="00345915" w:rsidRPr="00152B54" w:rsidRDefault="00345915" w:rsidP="00345915">
      <w:pPr>
        <w:pStyle w:val="Default"/>
        <w:jc w:val="both"/>
        <w:rPr>
          <w:sz w:val="28"/>
          <w:szCs w:val="28"/>
        </w:rPr>
      </w:pPr>
    </w:p>
    <w:p w:rsidR="00345915" w:rsidRPr="00152B54" w:rsidRDefault="00345915" w:rsidP="00345915">
      <w:pPr>
        <w:pStyle w:val="Default"/>
        <w:jc w:val="both"/>
        <w:rPr>
          <w:sz w:val="28"/>
          <w:szCs w:val="28"/>
        </w:rPr>
      </w:pPr>
      <w:r w:rsidRPr="00152B54">
        <w:rPr>
          <w:b/>
          <w:bCs/>
          <w:i/>
          <w:iCs/>
          <w:sz w:val="28"/>
          <w:szCs w:val="28"/>
        </w:rPr>
        <w:t xml:space="preserve">Работа над словарем. </w:t>
      </w:r>
    </w:p>
    <w:p w:rsidR="00345915" w:rsidRPr="00152B54" w:rsidRDefault="00345915" w:rsidP="00345915">
      <w:pPr>
        <w:pStyle w:val="Default"/>
        <w:jc w:val="both"/>
        <w:rPr>
          <w:sz w:val="28"/>
          <w:szCs w:val="28"/>
        </w:rPr>
      </w:pPr>
      <w:r w:rsidRPr="00152B54">
        <w:rPr>
          <w:sz w:val="28"/>
          <w:szCs w:val="28"/>
        </w:rPr>
        <w:t xml:space="preserve">Предметные картинки по темам: </w:t>
      </w:r>
    </w:p>
    <w:p w:rsidR="00345915" w:rsidRPr="00152B54" w:rsidRDefault="00345915" w:rsidP="00345915">
      <w:pPr>
        <w:pStyle w:val="Default"/>
        <w:jc w:val="both"/>
        <w:rPr>
          <w:sz w:val="28"/>
          <w:szCs w:val="28"/>
        </w:rPr>
      </w:pPr>
      <w:r w:rsidRPr="00152B54">
        <w:rPr>
          <w:sz w:val="28"/>
          <w:szCs w:val="28"/>
        </w:rPr>
        <w:t>Огород. Фрукты. Ягоды. Грибы</w:t>
      </w:r>
      <w:proofErr w:type="gramStart"/>
      <w:r w:rsidRPr="00152B54">
        <w:rPr>
          <w:sz w:val="28"/>
          <w:szCs w:val="28"/>
        </w:rPr>
        <w:t xml:space="preserve"> .</w:t>
      </w:r>
      <w:proofErr w:type="gramEnd"/>
      <w:r w:rsidRPr="00152B54">
        <w:rPr>
          <w:sz w:val="28"/>
          <w:szCs w:val="28"/>
        </w:rPr>
        <w:t xml:space="preserve"> Перелетные птицы. Деревья. Одежда. Головные уборы. Обувь. Мебель. Посуда. Дом и его части. Птицы. Животные и их детеныши. Животные Севера. Животные жарких стран. Семья. Игрушки. Насекомые. Профессии. Инструменты. Транспорт. Времена года.</w:t>
      </w:r>
    </w:p>
    <w:p w:rsidR="00345915" w:rsidRPr="00152B54" w:rsidRDefault="00345915" w:rsidP="00345915">
      <w:pPr>
        <w:pStyle w:val="Default"/>
        <w:rPr>
          <w:sz w:val="28"/>
          <w:szCs w:val="28"/>
        </w:rPr>
      </w:pPr>
    </w:p>
    <w:p w:rsidR="00345915" w:rsidRPr="00152B54" w:rsidRDefault="00345915" w:rsidP="00345915">
      <w:pPr>
        <w:pStyle w:val="Default"/>
        <w:jc w:val="both"/>
        <w:rPr>
          <w:sz w:val="28"/>
          <w:szCs w:val="28"/>
        </w:rPr>
      </w:pPr>
      <w:r w:rsidRPr="00152B54">
        <w:rPr>
          <w:b/>
          <w:bCs/>
          <w:sz w:val="28"/>
          <w:szCs w:val="28"/>
        </w:rPr>
        <w:t xml:space="preserve">3.2 Организация развивающей предметно-пространственной среды (РППС) </w:t>
      </w:r>
    </w:p>
    <w:p w:rsidR="00345915" w:rsidRPr="00152B54" w:rsidRDefault="00345915" w:rsidP="00345915">
      <w:pPr>
        <w:pStyle w:val="Default"/>
        <w:jc w:val="both"/>
        <w:rPr>
          <w:sz w:val="28"/>
          <w:szCs w:val="28"/>
        </w:rPr>
      </w:pPr>
      <w:r w:rsidRPr="00152B54">
        <w:rPr>
          <w:sz w:val="28"/>
          <w:szCs w:val="28"/>
        </w:rPr>
        <w:t xml:space="preserve">В соответствии со Стандартом  РППС Учреждения должна обеспечивать и гарантировать: </w:t>
      </w:r>
    </w:p>
    <w:p w:rsidR="00345915" w:rsidRPr="00152B54" w:rsidRDefault="00345915" w:rsidP="00345915">
      <w:pPr>
        <w:pStyle w:val="Default"/>
        <w:spacing w:after="91"/>
        <w:jc w:val="both"/>
        <w:rPr>
          <w:sz w:val="28"/>
          <w:szCs w:val="28"/>
        </w:rPr>
      </w:pPr>
      <w:proofErr w:type="gramStart"/>
      <w:r w:rsidRPr="00152B54">
        <w:rPr>
          <w:sz w:val="28"/>
          <w:szCs w:val="28"/>
        </w:rPr>
        <w:t xml:space="preserve">– охрану и укрепление физического и психического здоровья и эмоционального благополучия детей, в том числе с учетом специфики информационной социализации и рисков Интернет-ресурсов, проявление уважения к их человеческому достоинству, чувствам и потребностям, формирование и поддержку положительной самооценки, уверенности в собственных возможностях и способностях, в том числе при взаимодействии детей друг с другом и в коллективной работе; </w:t>
      </w:r>
      <w:proofErr w:type="gramEnd"/>
    </w:p>
    <w:p w:rsidR="00345915" w:rsidRPr="00152B54" w:rsidRDefault="00345915" w:rsidP="00345915">
      <w:pPr>
        <w:pStyle w:val="Default"/>
        <w:spacing w:after="91"/>
        <w:jc w:val="both"/>
        <w:rPr>
          <w:sz w:val="28"/>
          <w:szCs w:val="28"/>
        </w:rPr>
      </w:pPr>
      <w:r w:rsidRPr="00152B54">
        <w:rPr>
          <w:sz w:val="28"/>
          <w:szCs w:val="28"/>
        </w:rPr>
        <w:t xml:space="preserve">– максимальную реализацию образовательного потенциала пространства Учреждения, группы и прилегающих территорий, приспособленных для реализации образовательной программы, а также материалов, оборудования и инвентаря для развития детей дошкольного возраста в соответствии с потребностями каждого возрастного этапа, охраны и укрепления их здоровья, возможностями учета особенностей и коррекции недостатков их развития; </w:t>
      </w:r>
    </w:p>
    <w:p w:rsidR="00345915" w:rsidRPr="00152B54" w:rsidRDefault="00345915" w:rsidP="00345915">
      <w:pPr>
        <w:pStyle w:val="Default"/>
        <w:spacing w:after="91"/>
        <w:jc w:val="both"/>
        <w:rPr>
          <w:sz w:val="28"/>
          <w:szCs w:val="28"/>
        </w:rPr>
      </w:pPr>
      <w:r w:rsidRPr="00152B54">
        <w:rPr>
          <w:sz w:val="28"/>
          <w:szCs w:val="28"/>
        </w:rPr>
        <w:t xml:space="preserve">– построение вариативного развивающего образования, ориентированного на возможность свободного выбора детьми материалов, видов активности, участников совместной деятельности и общения как с детьми разного возраста, так и </w:t>
      </w:r>
      <w:proofErr w:type="gramStart"/>
      <w:r w:rsidRPr="00152B54">
        <w:rPr>
          <w:sz w:val="28"/>
          <w:szCs w:val="28"/>
        </w:rPr>
        <w:t>со</w:t>
      </w:r>
      <w:proofErr w:type="gramEnd"/>
      <w:r w:rsidRPr="00152B54">
        <w:rPr>
          <w:sz w:val="28"/>
          <w:szCs w:val="28"/>
        </w:rPr>
        <w:t xml:space="preserve"> взрослыми, а также свободу в выражении своих чувств и мыслей; </w:t>
      </w:r>
    </w:p>
    <w:p w:rsidR="00345915" w:rsidRPr="00152B54" w:rsidRDefault="00345915" w:rsidP="00345915">
      <w:pPr>
        <w:pStyle w:val="Default"/>
        <w:spacing w:after="91"/>
        <w:jc w:val="both"/>
        <w:rPr>
          <w:sz w:val="28"/>
          <w:szCs w:val="28"/>
        </w:rPr>
      </w:pPr>
      <w:r w:rsidRPr="00152B54">
        <w:rPr>
          <w:sz w:val="28"/>
          <w:szCs w:val="28"/>
        </w:rPr>
        <w:t xml:space="preserve">– 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работников, а также содействие в определении собственных целей, личных и профессиональных потребностей и мотивов; </w:t>
      </w:r>
    </w:p>
    <w:p w:rsidR="00712074" w:rsidRPr="00152B54" w:rsidRDefault="00345915" w:rsidP="00712074">
      <w:pPr>
        <w:pStyle w:val="Default"/>
        <w:spacing w:after="91"/>
        <w:jc w:val="both"/>
        <w:rPr>
          <w:sz w:val="28"/>
          <w:szCs w:val="28"/>
        </w:rPr>
      </w:pPr>
      <w:r w:rsidRPr="00152B54">
        <w:rPr>
          <w:sz w:val="28"/>
          <w:szCs w:val="28"/>
        </w:rPr>
        <w:t xml:space="preserve">– открытость дошкольного образования и вовлечение родителей (законных представителей) непосредственно в образовательную деятельность, осуществление их поддержки в деле образования и воспитания детей, охране и </w:t>
      </w:r>
      <w:r w:rsidRPr="00152B54">
        <w:rPr>
          <w:sz w:val="28"/>
          <w:szCs w:val="28"/>
        </w:rPr>
        <w:lastRenderedPageBreak/>
        <w:t xml:space="preserve">укреплении их здоровья, а также поддержки образовательных инициатив внутри семьи; </w:t>
      </w:r>
    </w:p>
    <w:p w:rsidR="00712074" w:rsidRPr="00152B54" w:rsidRDefault="00345915" w:rsidP="00712074">
      <w:pPr>
        <w:pStyle w:val="Default"/>
        <w:spacing w:after="91"/>
        <w:jc w:val="both"/>
        <w:rPr>
          <w:sz w:val="28"/>
          <w:szCs w:val="28"/>
        </w:rPr>
      </w:pPr>
      <w:r w:rsidRPr="00152B54">
        <w:rPr>
          <w:sz w:val="28"/>
          <w:szCs w:val="28"/>
        </w:rPr>
        <w:t>– построение образовательной деятельности на основе взаимодействия взрослых с детьми, ориентированного на уважение достоинства и личности, интересы и возможности каждого ребенка и учитывающего социальную ситуацию его развития и соответствующие возрастные и индивидуальные особенности (</w:t>
      </w:r>
      <w:proofErr w:type="gramStart"/>
      <w:r w:rsidRPr="00152B54">
        <w:rPr>
          <w:sz w:val="28"/>
          <w:szCs w:val="28"/>
        </w:rPr>
        <w:t>недопустимость</w:t>
      </w:r>
      <w:proofErr w:type="gramEnd"/>
      <w:r w:rsidRPr="00152B54">
        <w:rPr>
          <w:sz w:val="28"/>
          <w:szCs w:val="28"/>
        </w:rPr>
        <w:t xml:space="preserve"> как искусственного ускорения, так и искусственного замедления развития детей); </w:t>
      </w:r>
    </w:p>
    <w:p w:rsidR="00712074" w:rsidRPr="00152B54" w:rsidRDefault="00712074" w:rsidP="00712074">
      <w:pPr>
        <w:pStyle w:val="Default"/>
        <w:jc w:val="both"/>
        <w:rPr>
          <w:sz w:val="28"/>
          <w:szCs w:val="28"/>
        </w:rPr>
      </w:pPr>
      <w:r w:rsidRPr="00152B54">
        <w:rPr>
          <w:sz w:val="28"/>
          <w:szCs w:val="28"/>
        </w:rPr>
        <w:t xml:space="preserve">– создание равных условий, максимально способствующих реализации различных образовательных программ в Учреждения, для детей, принадлежащих к разным национально-культурным, религиозным общностям и социальным слоям, а также имеющих различные (в том числе ограниченные) возможности здоровья. </w:t>
      </w:r>
    </w:p>
    <w:p w:rsidR="00712074" w:rsidRPr="00152B54" w:rsidRDefault="00712074" w:rsidP="00712074">
      <w:pPr>
        <w:pStyle w:val="Default"/>
        <w:jc w:val="both"/>
        <w:rPr>
          <w:sz w:val="28"/>
          <w:szCs w:val="28"/>
        </w:rPr>
      </w:pPr>
      <w:r w:rsidRPr="00152B54">
        <w:rPr>
          <w:sz w:val="28"/>
          <w:szCs w:val="28"/>
        </w:rPr>
        <w:t xml:space="preserve">РППС обладает свойствами открытой системы и выполняет образовательную, воспитывающую, мотивирующую функции. Среда должна быть не только развивающей, но и развивающейся. </w:t>
      </w:r>
    </w:p>
    <w:p w:rsidR="00712074" w:rsidRPr="00152B54" w:rsidRDefault="00712074" w:rsidP="00712074">
      <w:pPr>
        <w:pStyle w:val="Default"/>
        <w:jc w:val="center"/>
        <w:rPr>
          <w:sz w:val="28"/>
          <w:szCs w:val="28"/>
        </w:rPr>
      </w:pPr>
      <w:r w:rsidRPr="00152B54">
        <w:rPr>
          <w:sz w:val="28"/>
          <w:szCs w:val="28"/>
          <w:u w:val="single"/>
        </w:rPr>
        <w:t>Для выполнения этой задачи РППС должна быть:</w:t>
      </w:r>
    </w:p>
    <w:p w:rsidR="00712074" w:rsidRPr="00152B54" w:rsidRDefault="00712074" w:rsidP="00712074">
      <w:pPr>
        <w:pStyle w:val="Default"/>
        <w:jc w:val="both"/>
        <w:rPr>
          <w:sz w:val="28"/>
          <w:szCs w:val="28"/>
        </w:rPr>
      </w:pPr>
      <w:r w:rsidRPr="00152B54">
        <w:rPr>
          <w:sz w:val="28"/>
          <w:szCs w:val="28"/>
        </w:rPr>
        <w:t xml:space="preserve">1) </w:t>
      </w:r>
      <w:r w:rsidRPr="00152B54">
        <w:rPr>
          <w:i/>
          <w:iCs/>
          <w:sz w:val="28"/>
          <w:szCs w:val="28"/>
        </w:rPr>
        <w:t>содержательн</w:t>
      </w:r>
      <w:proofErr w:type="gramStart"/>
      <w:r w:rsidRPr="00152B54">
        <w:rPr>
          <w:i/>
          <w:iCs/>
          <w:sz w:val="28"/>
          <w:szCs w:val="28"/>
        </w:rPr>
        <w:t>о-</w:t>
      </w:r>
      <w:proofErr w:type="gramEnd"/>
      <w:r w:rsidRPr="00152B54">
        <w:rPr>
          <w:i/>
          <w:iCs/>
          <w:sz w:val="28"/>
          <w:szCs w:val="28"/>
        </w:rPr>
        <w:t xml:space="preserve"> насыщенной </w:t>
      </w:r>
      <w:r w:rsidRPr="00152B54">
        <w:rPr>
          <w:sz w:val="28"/>
          <w:szCs w:val="28"/>
        </w:rPr>
        <w:t xml:space="preserve">– включать средства обучения (в том числе технические и информационные), материалы (в том числе расходные), инвентарь, игровое, спортивное и оздоровительное оборудование, которые позволяют обеспечить игровую, познавательную, исследовательскую и творческую активность всех категорий детей, экспериментирование с материалами, доступными детям; двигательную активность, в том числе развитие крупной и мелкой моторики, участие в подвижных играх и соревнованиях; эмоциональное благополучие детей во взаимодействии с предметно-пространственным окружением; возможность самовыражения </w:t>
      </w:r>
    </w:p>
    <w:p w:rsidR="00712074" w:rsidRPr="00152B54" w:rsidRDefault="00712074" w:rsidP="00712074">
      <w:pPr>
        <w:pStyle w:val="Default"/>
        <w:jc w:val="both"/>
        <w:rPr>
          <w:sz w:val="28"/>
          <w:szCs w:val="28"/>
        </w:rPr>
      </w:pPr>
      <w:r w:rsidRPr="00152B54">
        <w:rPr>
          <w:sz w:val="28"/>
          <w:szCs w:val="28"/>
        </w:rPr>
        <w:t>детей;</w:t>
      </w:r>
    </w:p>
    <w:p w:rsidR="00712074" w:rsidRPr="00152B54" w:rsidRDefault="00712074" w:rsidP="00712074">
      <w:pPr>
        <w:pStyle w:val="Default"/>
        <w:jc w:val="both"/>
        <w:rPr>
          <w:sz w:val="28"/>
          <w:szCs w:val="28"/>
        </w:rPr>
      </w:pPr>
      <w:proofErr w:type="gramStart"/>
      <w:r w:rsidRPr="00152B54">
        <w:rPr>
          <w:sz w:val="28"/>
          <w:szCs w:val="28"/>
        </w:rPr>
        <w:t xml:space="preserve">2) </w:t>
      </w:r>
      <w:r w:rsidRPr="00152B54">
        <w:rPr>
          <w:i/>
          <w:iCs/>
          <w:sz w:val="28"/>
          <w:szCs w:val="28"/>
        </w:rPr>
        <w:t xml:space="preserve">трансформируемой – </w:t>
      </w:r>
      <w:r w:rsidRPr="00152B54">
        <w:rPr>
          <w:sz w:val="28"/>
          <w:szCs w:val="28"/>
        </w:rPr>
        <w:t xml:space="preserve">обеспечивать возможность изменений РППС в зависимости от образовательной ситуации, в том числе меняющихся интересов, мотивов и возможностей детей; </w:t>
      </w:r>
      <w:proofErr w:type="gramEnd"/>
    </w:p>
    <w:p w:rsidR="00712074" w:rsidRPr="00152B54" w:rsidRDefault="00712074" w:rsidP="00712074">
      <w:pPr>
        <w:pStyle w:val="Default"/>
        <w:jc w:val="both"/>
        <w:rPr>
          <w:sz w:val="28"/>
          <w:szCs w:val="28"/>
        </w:rPr>
      </w:pPr>
      <w:r w:rsidRPr="00152B54">
        <w:rPr>
          <w:sz w:val="28"/>
          <w:szCs w:val="28"/>
        </w:rPr>
        <w:t xml:space="preserve">3) </w:t>
      </w:r>
      <w:r w:rsidRPr="00152B54">
        <w:rPr>
          <w:i/>
          <w:iCs/>
          <w:sz w:val="28"/>
          <w:szCs w:val="28"/>
        </w:rPr>
        <w:t xml:space="preserve">полифункциональной </w:t>
      </w:r>
      <w:r w:rsidRPr="00152B54">
        <w:rPr>
          <w:sz w:val="28"/>
          <w:szCs w:val="28"/>
        </w:rPr>
        <w:t xml:space="preserve">– обеспечивать возможность разнообразного использования составляющих РППС (например, детской мебели, матов, мягких модулей, ширм, в том числе природных материалов) в разных видах детской активности; </w:t>
      </w:r>
    </w:p>
    <w:p w:rsidR="00712074" w:rsidRPr="00152B54" w:rsidRDefault="00712074" w:rsidP="00712074">
      <w:pPr>
        <w:pStyle w:val="Default"/>
        <w:jc w:val="both"/>
        <w:rPr>
          <w:sz w:val="28"/>
          <w:szCs w:val="28"/>
        </w:rPr>
      </w:pPr>
      <w:r w:rsidRPr="00152B54">
        <w:rPr>
          <w:sz w:val="28"/>
          <w:szCs w:val="28"/>
        </w:rPr>
        <w:t xml:space="preserve">4) </w:t>
      </w:r>
      <w:r w:rsidRPr="00152B54">
        <w:rPr>
          <w:i/>
          <w:iCs/>
          <w:sz w:val="28"/>
          <w:szCs w:val="28"/>
        </w:rPr>
        <w:t xml:space="preserve">доступной </w:t>
      </w:r>
      <w:r w:rsidRPr="00152B54">
        <w:rPr>
          <w:sz w:val="28"/>
          <w:szCs w:val="28"/>
        </w:rPr>
        <w:t xml:space="preserve">– обеспечивать свободный доступ воспитанников (в том числе детей с ограниченными возможностями здоровья) к играм, игрушкам, материалам, пособиям, обеспечивающим все основные виды детской активности; </w:t>
      </w:r>
    </w:p>
    <w:p w:rsidR="00712074" w:rsidRPr="00152B54" w:rsidRDefault="00712074" w:rsidP="00712074">
      <w:pPr>
        <w:pStyle w:val="Default"/>
        <w:jc w:val="both"/>
        <w:rPr>
          <w:sz w:val="28"/>
          <w:szCs w:val="28"/>
        </w:rPr>
      </w:pPr>
      <w:r w:rsidRPr="00152B54">
        <w:rPr>
          <w:sz w:val="28"/>
          <w:szCs w:val="28"/>
        </w:rPr>
        <w:t xml:space="preserve">5) </w:t>
      </w:r>
      <w:r w:rsidRPr="00152B54">
        <w:rPr>
          <w:i/>
          <w:iCs/>
          <w:sz w:val="28"/>
          <w:szCs w:val="28"/>
        </w:rPr>
        <w:t xml:space="preserve">безопасной </w:t>
      </w:r>
      <w:r w:rsidRPr="00152B54">
        <w:rPr>
          <w:sz w:val="28"/>
          <w:szCs w:val="28"/>
        </w:rPr>
        <w:t xml:space="preserve">– все элементы РППС должны соответствовать требованиям по обеспечению надежности и безопасность их использования, </w:t>
      </w:r>
      <w:proofErr w:type="gramStart"/>
      <w:r w:rsidRPr="00152B54">
        <w:rPr>
          <w:sz w:val="28"/>
          <w:szCs w:val="28"/>
        </w:rPr>
        <w:t>такими</w:t>
      </w:r>
      <w:proofErr w:type="gramEnd"/>
      <w:r w:rsidRPr="00152B54">
        <w:rPr>
          <w:sz w:val="28"/>
          <w:szCs w:val="28"/>
        </w:rPr>
        <w:t xml:space="preserve"> как санитарно-эпидемиологические правила и нормативы и правила пожарной безопасности, а также правила безопасного пользования Интернетом. </w:t>
      </w:r>
    </w:p>
    <w:p w:rsidR="00712074" w:rsidRPr="00152B54" w:rsidRDefault="00712074" w:rsidP="00712074">
      <w:pPr>
        <w:pStyle w:val="Default"/>
        <w:ind w:firstLine="708"/>
        <w:jc w:val="both"/>
        <w:rPr>
          <w:sz w:val="28"/>
          <w:szCs w:val="28"/>
        </w:rPr>
      </w:pPr>
      <w:r w:rsidRPr="00152B54">
        <w:rPr>
          <w:sz w:val="28"/>
          <w:szCs w:val="28"/>
        </w:rPr>
        <w:t xml:space="preserve">Старший дошкольный возраст – очень важный период в развитии ребенка. Именно в этом возрасте формируется мотивация готовности к школьному обучению, появляется потребность в знаниях и стремление к их </w:t>
      </w:r>
      <w:r w:rsidRPr="00152B54">
        <w:rPr>
          <w:sz w:val="28"/>
          <w:szCs w:val="28"/>
        </w:rPr>
        <w:lastRenderedPageBreak/>
        <w:t>совершенствованию, развиваются познавательные интересы. Это необходимо учитывать при организации предметно-развивающего пространства группы и кабинета логопеда.</w:t>
      </w:r>
    </w:p>
    <w:p w:rsidR="00712074" w:rsidRPr="00152B54" w:rsidRDefault="00712074" w:rsidP="00712074">
      <w:pPr>
        <w:pStyle w:val="Default"/>
        <w:ind w:firstLine="708"/>
        <w:jc w:val="both"/>
        <w:rPr>
          <w:sz w:val="28"/>
          <w:szCs w:val="28"/>
        </w:rPr>
      </w:pPr>
    </w:p>
    <w:p w:rsidR="00712074" w:rsidRPr="00267283" w:rsidRDefault="00712074" w:rsidP="00712074">
      <w:pPr>
        <w:pStyle w:val="Default"/>
        <w:ind w:firstLine="708"/>
        <w:jc w:val="both"/>
      </w:pPr>
    </w:p>
    <w:p w:rsidR="00712074" w:rsidRPr="00533EA2" w:rsidRDefault="00712074" w:rsidP="009B7752">
      <w:pPr>
        <w:pStyle w:val="Default"/>
        <w:jc w:val="center"/>
        <w:rPr>
          <w:b/>
          <w:bCs/>
          <w:sz w:val="28"/>
          <w:szCs w:val="28"/>
        </w:rPr>
      </w:pPr>
      <w:r w:rsidRPr="00533EA2">
        <w:rPr>
          <w:b/>
          <w:bCs/>
          <w:sz w:val="28"/>
          <w:szCs w:val="28"/>
        </w:rPr>
        <w:t>График организации образовательного процесса</w:t>
      </w:r>
    </w:p>
    <w:p w:rsidR="00712074" w:rsidRPr="00533EA2" w:rsidRDefault="00712074" w:rsidP="00712074">
      <w:pPr>
        <w:pStyle w:val="Default"/>
        <w:jc w:val="both"/>
        <w:rPr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7865"/>
      </w:tblGrid>
      <w:tr w:rsidR="00712074" w:rsidRPr="00533EA2" w:rsidTr="00712074">
        <w:tc>
          <w:tcPr>
            <w:tcW w:w="1951" w:type="dxa"/>
          </w:tcPr>
          <w:p w:rsidR="00712074" w:rsidRPr="00533EA2" w:rsidRDefault="00B35D7D" w:rsidP="009B7752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33EA2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7865" w:type="dxa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72"/>
            </w:tblGrid>
            <w:tr w:rsidR="00B35D7D" w:rsidRPr="00533EA2" w:rsidTr="009B7752">
              <w:trPr>
                <w:trHeight w:val="107"/>
                <w:jc w:val="center"/>
              </w:trPr>
              <w:tc>
                <w:tcPr>
                  <w:tcW w:w="0" w:type="auto"/>
                </w:tcPr>
                <w:p w:rsidR="00B35D7D" w:rsidRPr="00533EA2" w:rsidRDefault="009B7752" w:rsidP="009B775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3EA2">
                    <w:rPr>
                      <w:rFonts w:ascii="Times New Roman" w:eastAsiaTheme="minorEastAsia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Содержание работы</w:t>
                  </w:r>
                </w:p>
              </w:tc>
            </w:tr>
          </w:tbl>
          <w:p w:rsidR="00712074" w:rsidRPr="00533EA2" w:rsidRDefault="00712074" w:rsidP="009B7752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712074" w:rsidRPr="00533EA2" w:rsidTr="00712074">
        <w:tc>
          <w:tcPr>
            <w:tcW w:w="195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35"/>
            </w:tblGrid>
            <w:tr w:rsidR="00712074" w:rsidRPr="00533EA2" w:rsidTr="00A328F2">
              <w:trPr>
                <w:trHeight w:val="107"/>
              </w:trPr>
              <w:tc>
                <w:tcPr>
                  <w:tcW w:w="0" w:type="auto"/>
                </w:tcPr>
                <w:p w:rsidR="00712074" w:rsidRPr="00533EA2" w:rsidRDefault="00712074" w:rsidP="00A32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3EA2"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1-12 сентября </w:t>
                  </w:r>
                </w:p>
              </w:tc>
            </w:tr>
          </w:tbl>
          <w:p w:rsidR="00712074" w:rsidRPr="00533EA2" w:rsidRDefault="00712074" w:rsidP="00712074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786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9"/>
            </w:tblGrid>
            <w:tr w:rsidR="00B35D7D" w:rsidRPr="00533EA2">
              <w:trPr>
                <w:trHeight w:val="354"/>
              </w:trPr>
              <w:tc>
                <w:tcPr>
                  <w:tcW w:w="0" w:type="auto"/>
                </w:tcPr>
                <w:p w:rsidR="00B35D7D" w:rsidRPr="00533EA2" w:rsidRDefault="00B35D7D" w:rsidP="00B35D7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3EA2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Диагностика речевого развития детей. Заполнение речевых карт, документации логопедического кабинета </w:t>
                  </w:r>
                </w:p>
              </w:tc>
            </w:tr>
          </w:tbl>
          <w:p w:rsidR="00712074" w:rsidRPr="00533EA2" w:rsidRDefault="00712074" w:rsidP="00712074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712074" w:rsidRPr="00533EA2" w:rsidTr="00712074">
        <w:tc>
          <w:tcPr>
            <w:tcW w:w="195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35"/>
            </w:tblGrid>
            <w:tr w:rsidR="00712074" w:rsidRPr="00533EA2" w:rsidTr="00A328F2">
              <w:trPr>
                <w:trHeight w:val="344"/>
              </w:trPr>
              <w:tc>
                <w:tcPr>
                  <w:tcW w:w="0" w:type="auto"/>
                </w:tcPr>
                <w:p w:rsidR="00712074" w:rsidRPr="00533EA2" w:rsidRDefault="00712074" w:rsidP="00A32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3EA2"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13 сентября – </w:t>
                  </w:r>
                </w:p>
                <w:p w:rsidR="00712074" w:rsidRPr="00533EA2" w:rsidRDefault="00712074" w:rsidP="00A32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3EA2"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15 мая </w:t>
                  </w:r>
                </w:p>
              </w:tc>
            </w:tr>
          </w:tbl>
          <w:p w:rsidR="00712074" w:rsidRPr="00533EA2" w:rsidRDefault="00712074" w:rsidP="00712074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786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9"/>
            </w:tblGrid>
            <w:tr w:rsidR="00B35D7D" w:rsidRPr="00533EA2">
              <w:trPr>
                <w:trHeight w:val="346"/>
              </w:trPr>
              <w:tc>
                <w:tcPr>
                  <w:tcW w:w="0" w:type="auto"/>
                </w:tcPr>
                <w:p w:rsidR="00B35D7D" w:rsidRPr="00533EA2" w:rsidRDefault="00B35D7D" w:rsidP="00B35D7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3EA2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Фронтальные, подгрупповые, индивидуальные занятия по расписанию. </w:t>
                  </w:r>
                </w:p>
                <w:p w:rsidR="00B35D7D" w:rsidRPr="00533EA2" w:rsidRDefault="00B35D7D" w:rsidP="00B35D7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3EA2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Мониторинговая диагностика речевого развития детей </w:t>
                  </w:r>
                </w:p>
              </w:tc>
            </w:tr>
          </w:tbl>
          <w:p w:rsidR="00712074" w:rsidRPr="00533EA2" w:rsidRDefault="00712074" w:rsidP="00712074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712074" w:rsidRPr="00533EA2" w:rsidTr="00712074">
        <w:tc>
          <w:tcPr>
            <w:tcW w:w="195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98"/>
            </w:tblGrid>
            <w:tr w:rsidR="00712074" w:rsidRPr="00533EA2" w:rsidTr="00A328F2">
              <w:trPr>
                <w:trHeight w:val="344"/>
              </w:trPr>
              <w:tc>
                <w:tcPr>
                  <w:tcW w:w="0" w:type="auto"/>
                </w:tcPr>
                <w:p w:rsidR="00712074" w:rsidRPr="00533EA2" w:rsidRDefault="00712074" w:rsidP="00A32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3EA2"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31 декабря- </w:t>
                  </w:r>
                </w:p>
                <w:p w:rsidR="00712074" w:rsidRPr="00533EA2" w:rsidRDefault="00712074" w:rsidP="00A32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3EA2"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09 января </w:t>
                  </w:r>
                </w:p>
              </w:tc>
            </w:tr>
          </w:tbl>
          <w:p w:rsidR="00712074" w:rsidRPr="00533EA2" w:rsidRDefault="00712074" w:rsidP="00712074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786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86"/>
            </w:tblGrid>
            <w:tr w:rsidR="00B35D7D" w:rsidRPr="00533EA2">
              <w:trPr>
                <w:trHeight w:val="109"/>
              </w:trPr>
              <w:tc>
                <w:tcPr>
                  <w:tcW w:w="0" w:type="auto"/>
                </w:tcPr>
                <w:p w:rsidR="00B35D7D" w:rsidRPr="00533EA2" w:rsidRDefault="00B35D7D" w:rsidP="00B35D7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3EA2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Новогодние каникулы </w:t>
                  </w:r>
                </w:p>
              </w:tc>
            </w:tr>
          </w:tbl>
          <w:p w:rsidR="00712074" w:rsidRPr="00533EA2" w:rsidRDefault="00712074" w:rsidP="00712074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712074" w:rsidRPr="00533EA2" w:rsidTr="00712074">
        <w:tc>
          <w:tcPr>
            <w:tcW w:w="195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7"/>
            </w:tblGrid>
            <w:tr w:rsidR="00712074" w:rsidRPr="00533EA2" w:rsidTr="00A328F2">
              <w:trPr>
                <w:trHeight w:val="344"/>
              </w:trPr>
              <w:tc>
                <w:tcPr>
                  <w:tcW w:w="0" w:type="auto"/>
                </w:tcPr>
                <w:p w:rsidR="00712074" w:rsidRPr="00533EA2" w:rsidRDefault="00712074" w:rsidP="00A32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3EA2"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16 мая – </w:t>
                  </w:r>
                </w:p>
                <w:p w:rsidR="00712074" w:rsidRPr="00533EA2" w:rsidRDefault="00712074" w:rsidP="00A32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3EA2"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31 мая </w:t>
                  </w:r>
                </w:p>
              </w:tc>
            </w:tr>
          </w:tbl>
          <w:p w:rsidR="00712074" w:rsidRPr="00533EA2" w:rsidRDefault="00712074" w:rsidP="00712074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786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211"/>
            </w:tblGrid>
            <w:tr w:rsidR="00B35D7D" w:rsidRPr="00533EA2">
              <w:trPr>
                <w:trHeight w:val="346"/>
              </w:trPr>
              <w:tc>
                <w:tcPr>
                  <w:tcW w:w="0" w:type="auto"/>
                </w:tcPr>
                <w:p w:rsidR="00B35D7D" w:rsidRPr="00533EA2" w:rsidRDefault="00B35D7D" w:rsidP="00B35D7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533EA2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Итоговая (мониторинговая) диагностика речевого </w:t>
                  </w:r>
                  <w:proofErr w:type="gramEnd"/>
                </w:p>
                <w:p w:rsidR="00B35D7D" w:rsidRPr="00533EA2" w:rsidRDefault="00B35D7D" w:rsidP="00B35D7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3EA2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развития детей. Заполнение документации. </w:t>
                  </w:r>
                </w:p>
              </w:tc>
            </w:tr>
          </w:tbl>
          <w:p w:rsidR="00712074" w:rsidRPr="00533EA2" w:rsidRDefault="00712074" w:rsidP="00712074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712074" w:rsidRPr="00533EA2" w:rsidTr="00712074">
        <w:tc>
          <w:tcPr>
            <w:tcW w:w="195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49"/>
            </w:tblGrid>
            <w:tr w:rsidR="00712074" w:rsidRPr="00533EA2" w:rsidTr="00A328F2">
              <w:trPr>
                <w:trHeight w:val="345"/>
              </w:trPr>
              <w:tc>
                <w:tcPr>
                  <w:tcW w:w="0" w:type="auto"/>
                </w:tcPr>
                <w:p w:rsidR="00712074" w:rsidRPr="00533EA2" w:rsidRDefault="00712074" w:rsidP="00A32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3EA2"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01 июня- </w:t>
                  </w:r>
                </w:p>
                <w:p w:rsidR="00712074" w:rsidRPr="00533EA2" w:rsidRDefault="00712074" w:rsidP="00A32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3EA2"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31 августа </w:t>
                  </w:r>
                </w:p>
              </w:tc>
            </w:tr>
          </w:tbl>
          <w:p w:rsidR="00712074" w:rsidRPr="00533EA2" w:rsidRDefault="00712074" w:rsidP="00712074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786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11"/>
            </w:tblGrid>
            <w:tr w:rsidR="009B7752" w:rsidRPr="00533EA2" w:rsidTr="00A328F2">
              <w:trPr>
                <w:trHeight w:val="109"/>
              </w:trPr>
              <w:tc>
                <w:tcPr>
                  <w:tcW w:w="0" w:type="auto"/>
                </w:tcPr>
                <w:p w:rsidR="009B7752" w:rsidRPr="00533EA2" w:rsidRDefault="009B7752" w:rsidP="00A32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3EA2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Летние каникулы </w:t>
                  </w:r>
                </w:p>
              </w:tc>
            </w:tr>
          </w:tbl>
          <w:p w:rsidR="00712074" w:rsidRPr="00533EA2" w:rsidRDefault="00712074" w:rsidP="00712074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:rsidR="00712074" w:rsidRPr="00533EA2" w:rsidRDefault="00712074" w:rsidP="00712074">
      <w:pPr>
        <w:pStyle w:val="Default"/>
        <w:jc w:val="both"/>
        <w:rPr>
          <w:sz w:val="28"/>
          <w:szCs w:val="28"/>
        </w:rPr>
      </w:pPr>
    </w:p>
    <w:p w:rsidR="009B7752" w:rsidRPr="00533EA2" w:rsidRDefault="009B7752" w:rsidP="009B7752">
      <w:pPr>
        <w:pStyle w:val="Default"/>
        <w:jc w:val="center"/>
        <w:rPr>
          <w:b/>
          <w:bCs/>
          <w:sz w:val="28"/>
          <w:szCs w:val="28"/>
        </w:rPr>
      </w:pPr>
      <w:r w:rsidRPr="00533EA2">
        <w:rPr>
          <w:b/>
          <w:bCs/>
          <w:sz w:val="28"/>
          <w:szCs w:val="28"/>
        </w:rPr>
        <w:t>План образовательного процесса</w:t>
      </w:r>
    </w:p>
    <w:p w:rsidR="009B7752" w:rsidRPr="00267283" w:rsidRDefault="009B7752" w:rsidP="009B7752">
      <w:pPr>
        <w:pStyle w:val="Default"/>
        <w:jc w:val="center"/>
        <w:rPr>
          <w:b/>
          <w:b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2268"/>
        <w:gridCol w:w="1701"/>
        <w:gridCol w:w="1701"/>
        <w:gridCol w:w="1628"/>
      </w:tblGrid>
      <w:tr w:rsidR="009B7752" w:rsidTr="001F6154">
        <w:tc>
          <w:tcPr>
            <w:tcW w:w="2518" w:type="dxa"/>
            <w:vMerge w:val="restart"/>
          </w:tcPr>
          <w:p w:rsidR="009B7752" w:rsidRPr="009B7752" w:rsidRDefault="0029662B" w:rsidP="009B7752">
            <w:pPr>
              <w:pStyle w:val="Default"/>
              <w:jc w:val="center"/>
            </w:pPr>
            <w:r>
              <w:t>Образовательная область</w:t>
            </w:r>
          </w:p>
        </w:tc>
        <w:tc>
          <w:tcPr>
            <w:tcW w:w="2268" w:type="dxa"/>
            <w:vMerge w:val="restart"/>
          </w:tcPr>
          <w:p w:rsidR="009B7752" w:rsidRPr="009B7752" w:rsidRDefault="0029662B" w:rsidP="009B7752">
            <w:pPr>
              <w:pStyle w:val="Default"/>
              <w:jc w:val="center"/>
            </w:pPr>
            <w:r>
              <w:t xml:space="preserve">Ответственный </w:t>
            </w:r>
          </w:p>
        </w:tc>
        <w:tc>
          <w:tcPr>
            <w:tcW w:w="5030" w:type="dxa"/>
            <w:gridSpan w:val="3"/>
          </w:tcPr>
          <w:p w:rsidR="009B7752" w:rsidRPr="009B7752" w:rsidRDefault="009B7752" w:rsidP="009B7752">
            <w:pPr>
              <w:pStyle w:val="Default"/>
              <w:jc w:val="center"/>
            </w:pPr>
            <w:r w:rsidRPr="009B7752">
              <w:t>количество занятий в неделю</w:t>
            </w:r>
          </w:p>
        </w:tc>
      </w:tr>
      <w:tr w:rsidR="009B7752" w:rsidTr="001F6154">
        <w:tc>
          <w:tcPr>
            <w:tcW w:w="2518" w:type="dxa"/>
            <w:vMerge/>
          </w:tcPr>
          <w:p w:rsidR="009B7752" w:rsidRPr="009B7752" w:rsidRDefault="009B7752" w:rsidP="009B7752">
            <w:pPr>
              <w:pStyle w:val="Default"/>
              <w:jc w:val="center"/>
            </w:pPr>
          </w:p>
        </w:tc>
        <w:tc>
          <w:tcPr>
            <w:tcW w:w="2268" w:type="dxa"/>
            <w:vMerge/>
          </w:tcPr>
          <w:p w:rsidR="009B7752" w:rsidRPr="009B7752" w:rsidRDefault="009B7752" w:rsidP="009B7752">
            <w:pPr>
              <w:pStyle w:val="Default"/>
              <w:jc w:val="center"/>
            </w:pPr>
          </w:p>
        </w:tc>
        <w:tc>
          <w:tcPr>
            <w:tcW w:w="1701" w:type="dxa"/>
          </w:tcPr>
          <w:p w:rsidR="009B7752" w:rsidRPr="009B7752" w:rsidRDefault="009B7752" w:rsidP="009B7752">
            <w:pPr>
              <w:pStyle w:val="Default"/>
              <w:jc w:val="center"/>
            </w:pPr>
            <w:r>
              <w:t>4-5 лет</w:t>
            </w:r>
          </w:p>
        </w:tc>
        <w:tc>
          <w:tcPr>
            <w:tcW w:w="1701" w:type="dxa"/>
          </w:tcPr>
          <w:p w:rsidR="009B7752" w:rsidRPr="009B7752" w:rsidRDefault="009B7752" w:rsidP="009B7752">
            <w:pPr>
              <w:pStyle w:val="Default"/>
              <w:jc w:val="center"/>
            </w:pPr>
            <w:r>
              <w:t>5-6 лет</w:t>
            </w:r>
          </w:p>
        </w:tc>
        <w:tc>
          <w:tcPr>
            <w:tcW w:w="1628" w:type="dxa"/>
          </w:tcPr>
          <w:p w:rsidR="009B7752" w:rsidRPr="009B7752" w:rsidRDefault="009B7752" w:rsidP="009B7752">
            <w:pPr>
              <w:pStyle w:val="Default"/>
              <w:jc w:val="center"/>
            </w:pPr>
            <w:r>
              <w:t>6-7 лет</w:t>
            </w:r>
          </w:p>
        </w:tc>
      </w:tr>
      <w:tr w:rsidR="009B7752" w:rsidTr="001F6154">
        <w:tc>
          <w:tcPr>
            <w:tcW w:w="251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02"/>
            </w:tblGrid>
            <w:tr w:rsidR="001F6154" w:rsidRPr="001F6154" w:rsidTr="00A328F2">
              <w:trPr>
                <w:trHeight w:val="267"/>
              </w:trPr>
              <w:tc>
                <w:tcPr>
                  <w:tcW w:w="0" w:type="auto"/>
                </w:tcPr>
                <w:p w:rsidR="001F6154" w:rsidRPr="001F6154" w:rsidRDefault="001F6154" w:rsidP="001F615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F6154"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Ознакомление с окружающим миром</w:t>
                  </w:r>
                </w:p>
              </w:tc>
            </w:tr>
          </w:tbl>
          <w:p w:rsidR="009B7752" w:rsidRPr="009B7752" w:rsidRDefault="009B7752" w:rsidP="001F6154">
            <w:pPr>
              <w:pStyle w:val="Default"/>
              <w:jc w:val="both"/>
            </w:pPr>
          </w:p>
        </w:tc>
        <w:tc>
          <w:tcPr>
            <w:tcW w:w="226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98"/>
            </w:tblGrid>
            <w:tr w:rsidR="001F6154" w:rsidRPr="001F6154" w:rsidTr="00A328F2">
              <w:trPr>
                <w:trHeight w:val="109"/>
              </w:trPr>
              <w:tc>
                <w:tcPr>
                  <w:tcW w:w="0" w:type="auto"/>
                </w:tcPr>
                <w:p w:rsidR="001F6154" w:rsidRPr="001F6154" w:rsidRDefault="001F6154" w:rsidP="001F615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F6154"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Учитель-логопед</w:t>
                  </w:r>
                </w:p>
              </w:tc>
            </w:tr>
          </w:tbl>
          <w:p w:rsidR="009B7752" w:rsidRPr="009B7752" w:rsidRDefault="009B7752" w:rsidP="001F6154">
            <w:pPr>
              <w:pStyle w:val="Default"/>
              <w:jc w:val="center"/>
            </w:pPr>
          </w:p>
        </w:tc>
        <w:tc>
          <w:tcPr>
            <w:tcW w:w="1701" w:type="dxa"/>
          </w:tcPr>
          <w:p w:rsidR="009B7752" w:rsidRPr="009B7752" w:rsidRDefault="001F6154" w:rsidP="009B7752">
            <w:pPr>
              <w:pStyle w:val="Default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B7752" w:rsidRPr="009B7752" w:rsidRDefault="001F6154" w:rsidP="009B7752">
            <w:pPr>
              <w:pStyle w:val="Default"/>
              <w:jc w:val="center"/>
            </w:pPr>
            <w:r>
              <w:t>1</w:t>
            </w:r>
          </w:p>
        </w:tc>
        <w:tc>
          <w:tcPr>
            <w:tcW w:w="1628" w:type="dxa"/>
          </w:tcPr>
          <w:p w:rsidR="009B7752" w:rsidRPr="009B7752" w:rsidRDefault="001F6154" w:rsidP="009B7752">
            <w:pPr>
              <w:pStyle w:val="Default"/>
              <w:jc w:val="center"/>
            </w:pPr>
            <w:r>
              <w:t>1</w:t>
            </w:r>
          </w:p>
        </w:tc>
      </w:tr>
      <w:tr w:rsidR="009B7752" w:rsidTr="001F6154">
        <w:tc>
          <w:tcPr>
            <w:tcW w:w="251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02"/>
            </w:tblGrid>
            <w:tr w:rsidR="001F6154" w:rsidRPr="001F6154" w:rsidTr="00A328F2">
              <w:trPr>
                <w:trHeight w:val="584"/>
              </w:trPr>
              <w:tc>
                <w:tcPr>
                  <w:tcW w:w="0" w:type="auto"/>
                </w:tcPr>
                <w:p w:rsidR="001F6154" w:rsidRPr="001F6154" w:rsidRDefault="001F6154" w:rsidP="001F615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F6154"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Формирование элементарных математических представлений</w:t>
                  </w:r>
                </w:p>
              </w:tc>
            </w:tr>
          </w:tbl>
          <w:p w:rsidR="009B7752" w:rsidRPr="009B7752" w:rsidRDefault="009B7752" w:rsidP="001F6154">
            <w:pPr>
              <w:pStyle w:val="Default"/>
              <w:jc w:val="both"/>
            </w:pPr>
          </w:p>
        </w:tc>
        <w:tc>
          <w:tcPr>
            <w:tcW w:w="226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58"/>
            </w:tblGrid>
            <w:tr w:rsidR="001F6154" w:rsidRPr="001F6154" w:rsidTr="00A328F2">
              <w:trPr>
                <w:trHeight w:val="109"/>
              </w:trPr>
              <w:tc>
                <w:tcPr>
                  <w:tcW w:w="0" w:type="auto"/>
                </w:tcPr>
                <w:p w:rsidR="001F6154" w:rsidRPr="001F6154" w:rsidRDefault="001F6154" w:rsidP="001F615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F6154"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Воспитатель</w:t>
                  </w:r>
                </w:p>
              </w:tc>
            </w:tr>
          </w:tbl>
          <w:p w:rsidR="009B7752" w:rsidRPr="009B7752" w:rsidRDefault="009B7752" w:rsidP="001F6154">
            <w:pPr>
              <w:pStyle w:val="Default"/>
              <w:jc w:val="center"/>
            </w:pPr>
          </w:p>
        </w:tc>
        <w:tc>
          <w:tcPr>
            <w:tcW w:w="1701" w:type="dxa"/>
          </w:tcPr>
          <w:p w:rsidR="009B7752" w:rsidRPr="009B7752" w:rsidRDefault="001F6154" w:rsidP="009B7752">
            <w:pPr>
              <w:pStyle w:val="Default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B7752" w:rsidRPr="009B7752" w:rsidRDefault="001F6154" w:rsidP="009B7752">
            <w:pPr>
              <w:pStyle w:val="Default"/>
              <w:jc w:val="center"/>
            </w:pPr>
            <w:r>
              <w:t>1</w:t>
            </w:r>
          </w:p>
        </w:tc>
        <w:tc>
          <w:tcPr>
            <w:tcW w:w="1628" w:type="dxa"/>
          </w:tcPr>
          <w:p w:rsidR="009B7752" w:rsidRPr="009B7752" w:rsidRDefault="001F6154" w:rsidP="009B7752">
            <w:pPr>
              <w:pStyle w:val="Default"/>
              <w:jc w:val="center"/>
            </w:pPr>
            <w:r>
              <w:t>2</w:t>
            </w:r>
          </w:p>
        </w:tc>
      </w:tr>
      <w:tr w:rsidR="009B7752" w:rsidTr="001F6154">
        <w:tc>
          <w:tcPr>
            <w:tcW w:w="251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95"/>
            </w:tblGrid>
            <w:tr w:rsidR="001F6154" w:rsidRPr="001F6154" w:rsidTr="00A328F2">
              <w:trPr>
                <w:trHeight w:val="368"/>
              </w:trPr>
              <w:tc>
                <w:tcPr>
                  <w:tcW w:w="0" w:type="auto"/>
                </w:tcPr>
                <w:p w:rsidR="001F6154" w:rsidRPr="001F6154" w:rsidRDefault="001F6154" w:rsidP="001F615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F6154"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Развитие</w:t>
                  </w:r>
                </w:p>
                <w:p w:rsidR="001F6154" w:rsidRPr="001F6154" w:rsidRDefault="001F6154" w:rsidP="001F615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F6154"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речи</w:t>
                  </w:r>
                </w:p>
              </w:tc>
            </w:tr>
          </w:tbl>
          <w:p w:rsidR="009B7752" w:rsidRPr="009B7752" w:rsidRDefault="009B7752" w:rsidP="001F6154">
            <w:pPr>
              <w:pStyle w:val="Default"/>
              <w:jc w:val="both"/>
            </w:pPr>
          </w:p>
        </w:tc>
        <w:tc>
          <w:tcPr>
            <w:tcW w:w="226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58"/>
            </w:tblGrid>
            <w:tr w:rsidR="001F6154" w:rsidRPr="001F6154" w:rsidTr="00A328F2">
              <w:trPr>
                <w:trHeight w:val="109"/>
              </w:trPr>
              <w:tc>
                <w:tcPr>
                  <w:tcW w:w="0" w:type="auto"/>
                </w:tcPr>
                <w:p w:rsidR="001F6154" w:rsidRPr="001F6154" w:rsidRDefault="001F6154" w:rsidP="001F615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F6154"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Воспитатель</w:t>
                  </w:r>
                </w:p>
              </w:tc>
            </w:tr>
          </w:tbl>
          <w:p w:rsidR="009B7752" w:rsidRPr="009B7752" w:rsidRDefault="009B7752" w:rsidP="001F6154">
            <w:pPr>
              <w:pStyle w:val="Default"/>
              <w:jc w:val="center"/>
            </w:pPr>
          </w:p>
        </w:tc>
        <w:tc>
          <w:tcPr>
            <w:tcW w:w="1701" w:type="dxa"/>
          </w:tcPr>
          <w:p w:rsidR="009B7752" w:rsidRPr="009B7752" w:rsidRDefault="001F6154" w:rsidP="009B7752">
            <w:pPr>
              <w:pStyle w:val="Default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B7752" w:rsidRPr="009B7752" w:rsidRDefault="001F6154" w:rsidP="009B7752">
            <w:pPr>
              <w:pStyle w:val="Default"/>
              <w:jc w:val="center"/>
            </w:pPr>
            <w:r>
              <w:t>2</w:t>
            </w:r>
          </w:p>
        </w:tc>
        <w:tc>
          <w:tcPr>
            <w:tcW w:w="1628" w:type="dxa"/>
          </w:tcPr>
          <w:p w:rsidR="009B7752" w:rsidRPr="009B7752" w:rsidRDefault="001F6154" w:rsidP="009B7752">
            <w:pPr>
              <w:pStyle w:val="Default"/>
              <w:jc w:val="center"/>
            </w:pPr>
            <w:r>
              <w:t>2</w:t>
            </w:r>
          </w:p>
        </w:tc>
      </w:tr>
      <w:tr w:rsidR="009B7752" w:rsidTr="001F6154">
        <w:tc>
          <w:tcPr>
            <w:tcW w:w="251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02"/>
            </w:tblGrid>
            <w:tr w:rsidR="001F6154" w:rsidRPr="001F6154" w:rsidTr="00A328F2">
              <w:trPr>
                <w:trHeight w:val="425"/>
              </w:trPr>
              <w:tc>
                <w:tcPr>
                  <w:tcW w:w="0" w:type="auto"/>
                </w:tcPr>
                <w:p w:rsidR="001F6154" w:rsidRDefault="001F6154" w:rsidP="001F615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F6154"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 xml:space="preserve">Звуковая культура речи, </w:t>
                  </w:r>
                </w:p>
                <w:p w:rsidR="001F6154" w:rsidRPr="001F6154" w:rsidRDefault="001F6154" w:rsidP="001F615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F6154"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Обучения грамоте</w:t>
                  </w:r>
                </w:p>
              </w:tc>
            </w:tr>
          </w:tbl>
          <w:p w:rsidR="009B7752" w:rsidRPr="009B7752" w:rsidRDefault="009B7752" w:rsidP="001F6154">
            <w:pPr>
              <w:pStyle w:val="Default"/>
              <w:jc w:val="both"/>
            </w:pPr>
          </w:p>
        </w:tc>
        <w:tc>
          <w:tcPr>
            <w:tcW w:w="226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9"/>
            </w:tblGrid>
            <w:tr w:rsidR="001F6154" w:rsidRPr="001F6154" w:rsidTr="00A328F2">
              <w:trPr>
                <w:trHeight w:val="109"/>
              </w:trPr>
              <w:tc>
                <w:tcPr>
                  <w:tcW w:w="0" w:type="auto"/>
                </w:tcPr>
                <w:p w:rsidR="001F6154" w:rsidRPr="001F6154" w:rsidRDefault="001F6154" w:rsidP="001F615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F6154"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Логопед</w:t>
                  </w:r>
                </w:p>
              </w:tc>
            </w:tr>
          </w:tbl>
          <w:p w:rsidR="009B7752" w:rsidRPr="009B7752" w:rsidRDefault="009B7752" w:rsidP="001F6154">
            <w:pPr>
              <w:pStyle w:val="Default"/>
              <w:jc w:val="center"/>
            </w:pPr>
          </w:p>
        </w:tc>
        <w:tc>
          <w:tcPr>
            <w:tcW w:w="1701" w:type="dxa"/>
          </w:tcPr>
          <w:p w:rsidR="009B7752" w:rsidRPr="009B7752" w:rsidRDefault="001F6154" w:rsidP="009B7752">
            <w:pPr>
              <w:pStyle w:val="Default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B7752" w:rsidRPr="009B7752" w:rsidRDefault="001F6154" w:rsidP="009B7752">
            <w:pPr>
              <w:pStyle w:val="Default"/>
              <w:jc w:val="center"/>
            </w:pPr>
            <w:r>
              <w:t>1</w:t>
            </w:r>
          </w:p>
        </w:tc>
        <w:tc>
          <w:tcPr>
            <w:tcW w:w="1628" w:type="dxa"/>
          </w:tcPr>
          <w:p w:rsidR="009B7752" w:rsidRPr="009B7752" w:rsidRDefault="001F6154" w:rsidP="009B7752">
            <w:pPr>
              <w:pStyle w:val="Default"/>
              <w:jc w:val="center"/>
            </w:pPr>
            <w:r>
              <w:t>1</w:t>
            </w:r>
          </w:p>
        </w:tc>
      </w:tr>
      <w:tr w:rsidR="001F6154" w:rsidTr="00A328F2">
        <w:tc>
          <w:tcPr>
            <w:tcW w:w="251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95"/>
            </w:tblGrid>
            <w:tr w:rsidR="001F6154" w:rsidRPr="001F6154" w:rsidTr="00A328F2">
              <w:trPr>
                <w:trHeight w:val="109"/>
              </w:trPr>
              <w:tc>
                <w:tcPr>
                  <w:tcW w:w="0" w:type="auto"/>
                </w:tcPr>
                <w:p w:rsidR="001F6154" w:rsidRPr="001F6154" w:rsidRDefault="001F6154" w:rsidP="001F615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F6154"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Музыка</w:t>
                  </w:r>
                </w:p>
              </w:tc>
            </w:tr>
          </w:tbl>
          <w:p w:rsidR="001F6154" w:rsidRPr="009B7752" w:rsidRDefault="001F6154" w:rsidP="001F6154">
            <w:pPr>
              <w:pStyle w:val="Default"/>
              <w:jc w:val="both"/>
            </w:pPr>
          </w:p>
        </w:tc>
        <w:tc>
          <w:tcPr>
            <w:tcW w:w="226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16"/>
            </w:tblGrid>
            <w:tr w:rsidR="001F6154" w:rsidRPr="001F6154" w:rsidTr="00A328F2">
              <w:trPr>
                <w:trHeight w:val="368"/>
              </w:trPr>
              <w:tc>
                <w:tcPr>
                  <w:tcW w:w="0" w:type="auto"/>
                </w:tcPr>
                <w:p w:rsidR="001F6154" w:rsidRPr="001F6154" w:rsidRDefault="001F6154" w:rsidP="001F615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F6154"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Музыкальный</w:t>
                  </w:r>
                </w:p>
                <w:p w:rsidR="001F6154" w:rsidRPr="001F6154" w:rsidRDefault="001F6154" w:rsidP="001F615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F6154"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руководитель</w:t>
                  </w:r>
                </w:p>
              </w:tc>
            </w:tr>
          </w:tbl>
          <w:p w:rsidR="001F6154" w:rsidRPr="009B7752" w:rsidRDefault="001F6154" w:rsidP="001F6154">
            <w:pPr>
              <w:pStyle w:val="Default"/>
              <w:jc w:val="center"/>
            </w:pPr>
          </w:p>
        </w:tc>
        <w:tc>
          <w:tcPr>
            <w:tcW w:w="5030" w:type="dxa"/>
            <w:gridSpan w:val="3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06"/>
            </w:tblGrid>
            <w:tr w:rsidR="001F6154" w:rsidRPr="001F6154" w:rsidTr="001F6154">
              <w:trPr>
                <w:trHeight w:val="109"/>
                <w:jc w:val="center"/>
              </w:trPr>
              <w:tc>
                <w:tcPr>
                  <w:tcW w:w="0" w:type="auto"/>
                </w:tcPr>
                <w:p w:rsidR="001F6154" w:rsidRPr="001F6154" w:rsidRDefault="001F6154" w:rsidP="001F615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F6154"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 xml:space="preserve">Фронтально 2 раза в неделю </w:t>
                  </w:r>
                </w:p>
              </w:tc>
            </w:tr>
          </w:tbl>
          <w:p w:rsidR="001F6154" w:rsidRPr="009B7752" w:rsidRDefault="001F6154" w:rsidP="009B7752">
            <w:pPr>
              <w:pStyle w:val="Default"/>
              <w:jc w:val="center"/>
            </w:pPr>
          </w:p>
        </w:tc>
      </w:tr>
      <w:tr w:rsidR="001F6154" w:rsidTr="00A328F2">
        <w:tc>
          <w:tcPr>
            <w:tcW w:w="251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1"/>
            </w:tblGrid>
            <w:tr w:rsidR="001F6154" w:rsidRPr="001F6154" w:rsidTr="00A328F2">
              <w:trPr>
                <w:trHeight w:val="109"/>
              </w:trPr>
              <w:tc>
                <w:tcPr>
                  <w:tcW w:w="0" w:type="auto"/>
                </w:tcPr>
                <w:p w:rsidR="001F6154" w:rsidRPr="001F6154" w:rsidRDefault="001F6154" w:rsidP="001F615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F6154"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Физкультура</w:t>
                  </w:r>
                </w:p>
              </w:tc>
            </w:tr>
          </w:tbl>
          <w:p w:rsidR="001F6154" w:rsidRPr="009B7752" w:rsidRDefault="001F6154" w:rsidP="001F6154">
            <w:pPr>
              <w:pStyle w:val="Default"/>
              <w:jc w:val="both"/>
            </w:pPr>
          </w:p>
        </w:tc>
        <w:tc>
          <w:tcPr>
            <w:tcW w:w="226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81"/>
            </w:tblGrid>
            <w:tr w:rsidR="001F6154" w:rsidRPr="001F6154" w:rsidTr="00A328F2">
              <w:trPr>
                <w:trHeight w:val="368"/>
              </w:trPr>
              <w:tc>
                <w:tcPr>
                  <w:tcW w:w="0" w:type="auto"/>
                </w:tcPr>
                <w:p w:rsidR="001F6154" w:rsidRPr="001F6154" w:rsidRDefault="001F6154" w:rsidP="001F615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F6154"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Инструктор</w:t>
                  </w:r>
                </w:p>
                <w:p w:rsidR="001F6154" w:rsidRPr="001F6154" w:rsidRDefault="001F6154" w:rsidP="001F615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F6154"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ФИЗО</w:t>
                  </w:r>
                </w:p>
              </w:tc>
            </w:tr>
          </w:tbl>
          <w:p w:rsidR="001F6154" w:rsidRPr="009B7752" w:rsidRDefault="001F6154" w:rsidP="001F6154">
            <w:pPr>
              <w:pStyle w:val="Default"/>
              <w:jc w:val="center"/>
            </w:pPr>
          </w:p>
        </w:tc>
        <w:tc>
          <w:tcPr>
            <w:tcW w:w="5030" w:type="dxa"/>
            <w:gridSpan w:val="3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27"/>
            </w:tblGrid>
            <w:tr w:rsidR="001F6154" w:rsidRPr="001F6154" w:rsidTr="001F6154">
              <w:trPr>
                <w:trHeight w:val="368"/>
                <w:jc w:val="center"/>
              </w:trPr>
              <w:tc>
                <w:tcPr>
                  <w:tcW w:w="0" w:type="auto"/>
                </w:tcPr>
                <w:p w:rsidR="001F6154" w:rsidRPr="001F6154" w:rsidRDefault="001F6154" w:rsidP="001F615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F6154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Фронтально 2 раза в неделю </w:t>
                  </w:r>
                </w:p>
                <w:p w:rsidR="001F6154" w:rsidRPr="001F6154" w:rsidRDefault="001F6154" w:rsidP="001F615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 xml:space="preserve">          </w:t>
                  </w:r>
                  <w:r w:rsidRPr="001F6154"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 xml:space="preserve">1 занятие на улице </w:t>
                  </w:r>
                </w:p>
              </w:tc>
            </w:tr>
          </w:tbl>
          <w:p w:rsidR="001F6154" w:rsidRPr="009B7752" w:rsidRDefault="001F6154" w:rsidP="009B7752">
            <w:pPr>
              <w:pStyle w:val="Default"/>
              <w:jc w:val="center"/>
            </w:pPr>
          </w:p>
        </w:tc>
      </w:tr>
      <w:tr w:rsidR="001F6154" w:rsidTr="00A328F2">
        <w:tc>
          <w:tcPr>
            <w:tcW w:w="251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02"/>
            </w:tblGrid>
            <w:tr w:rsidR="001F6154" w:rsidRPr="001F6154" w:rsidTr="00A328F2">
              <w:trPr>
                <w:trHeight w:val="267"/>
              </w:trPr>
              <w:tc>
                <w:tcPr>
                  <w:tcW w:w="0" w:type="auto"/>
                </w:tcPr>
                <w:p w:rsidR="001F6154" w:rsidRPr="001F6154" w:rsidRDefault="001F6154" w:rsidP="001F615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F6154"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Художественно эстетическое развитие</w:t>
                  </w:r>
                </w:p>
              </w:tc>
            </w:tr>
          </w:tbl>
          <w:p w:rsidR="001F6154" w:rsidRPr="009B7752" w:rsidRDefault="001F6154" w:rsidP="001F6154">
            <w:pPr>
              <w:pStyle w:val="Default"/>
              <w:jc w:val="both"/>
            </w:pPr>
          </w:p>
        </w:tc>
        <w:tc>
          <w:tcPr>
            <w:tcW w:w="2268" w:type="dxa"/>
          </w:tcPr>
          <w:p w:rsidR="001F6154" w:rsidRPr="009B7752" w:rsidRDefault="001F6154" w:rsidP="001F6154">
            <w:pPr>
              <w:pStyle w:val="Default"/>
              <w:jc w:val="center"/>
            </w:pPr>
          </w:p>
        </w:tc>
        <w:tc>
          <w:tcPr>
            <w:tcW w:w="5030" w:type="dxa"/>
            <w:gridSpan w:val="3"/>
          </w:tcPr>
          <w:p w:rsidR="001F6154" w:rsidRPr="009B7752" w:rsidRDefault="001F6154" w:rsidP="009B7752">
            <w:pPr>
              <w:pStyle w:val="Default"/>
              <w:jc w:val="center"/>
            </w:pPr>
          </w:p>
        </w:tc>
      </w:tr>
      <w:tr w:rsidR="009B7752" w:rsidTr="001F6154">
        <w:tc>
          <w:tcPr>
            <w:tcW w:w="251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1F6154" w:rsidRPr="001F6154" w:rsidTr="00A328F2">
              <w:trPr>
                <w:trHeight w:val="109"/>
              </w:trPr>
              <w:tc>
                <w:tcPr>
                  <w:tcW w:w="0" w:type="auto"/>
                </w:tcPr>
                <w:p w:rsidR="001F6154" w:rsidRPr="001F6154" w:rsidRDefault="001F6154" w:rsidP="001F615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F6154"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Рисование</w:t>
                  </w:r>
                </w:p>
              </w:tc>
            </w:tr>
          </w:tbl>
          <w:p w:rsidR="009B7752" w:rsidRPr="009B7752" w:rsidRDefault="009B7752" w:rsidP="001F6154">
            <w:pPr>
              <w:pStyle w:val="Default"/>
              <w:jc w:val="both"/>
            </w:pPr>
          </w:p>
        </w:tc>
        <w:tc>
          <w:tcPr>
            <w:tcW w:w="226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88"/>
            </w:tblGrid>
            <w:tr w:rsidR="001F6154" w:rsidRPr="001F6154" w:rsidTr="00A328F2">
              <w:trPr>
                <w:trHeight w:val="109"/>
              </w:trPr>
              <w:tc>
                <w:tcPr>
                  <w:tcW w:w="0" w:type="auto"/>
                </w:tcPr>
                <w:p w:rsidR="001F6154" w:rsidRPr="001F6154" w:rsidRDefault="001F6154" w:rsidP="001F615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 xml:space="preserve">    </w:t>
                  </w:r>
                  <w:r w:rsidRPr="001F6154"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Воспитатель</w:t>
                  </w:r>
                </w:p>
              </w:tc>
            </w:tr>
          </w:tbl>
          <w:p w:rsidR="009B7752" w:rsidRPr="009B7752" w:rsidRDefault="009B7752" w:rsidP="001F6154">
            <w:pPr>
              <w:pStyle w:val="Default"/>
              <w:jc w:val="center"/>
            </w:pPr>
          </w:p>
        </w:tc>
        <w:tc>
          <w:tcPr>
            <w:tcW w:w="1701" w:type="dxa"/>
          </w:tcPr>
          <w:p w:rsidR="009B7752" w:rsidRPr="009B7752" w:rsidRDefault="001F6154" w:rsidP="009B7752">
            <w:pPr>
              <w:pStyle w:val="Default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B7752" w:rsidRPr="009B7752" w:rsidRDefault="001F6154" w:rsidP="009B7752">
            <w:pPr>
              <w:pStyle w:val="Default"/>
              <w:jc w:val="center"/>
            </w:pPr>
            <w:r>
              <w:t>2</w:t>
            </w:r>
          </w:p>
        </w:tc>
        <w:tc>
          <w:tcPr>
            <w:tcW w:w="1628" w:type="dxa"/>
          </w:tcPr>
          <w:p w:rsidR="009B7752" w:rsidRPr="009B7752" w:rsidRDefault="001F6154" w:rsidP="009B7752">
            <w:pPr>
              <w:pStyle w:val="Default"/>
              <w:jc w:val="center"/>
            </w:pPr>
            <w:r>
              <w:t>2</w:t>
            </w:r>
          </w:p>
        </w:tc>
      </w:tr>
      <w:tr w:rsidR="009B7752" w:rsidTr="001F6154">
        <w:tc>
          <w:tcPr>
            <w:tcW w:w="251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91"/>
            </w:tblGrid>
            <w:tr w:rsidR="001F6154" w:rsidRPr="001F6154" w:rsidTr="00A328F2">
              <w:trPr>
                <w:trHeight w:val="109"/>
              </w:trPr>
              <w:tc>
                <w:tcPr>
                  <w:tcW w:w="0" w:type="auto"/>
                </w:tcPr>
                <w:p w:rsidR="001F6154" w:rsidRPr="001F6154" w:rsidRDefault="001F6154" w:rsidP="001F615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F6154"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Лепка/Аппликация</w:t>
                  </w:r>
                </w:p>
              </w:tc>
            </w:tr>
          </w:tbl>
          <w:p w:rsidR="009B7752" w:rsidRPr="009B7752" w:rsidRDefault="009B7752" w:rsidP="001F6154">
            <w:pPr>
              <w:pStyle w:val="Default"/>
              <w:jc w:val="both"/>
            </w:pPr>
          </w:p>
        </w:tc>
        <w:tc>
          <w:tcPr>
            <w:tcW w:w="226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  <w:gridCol w:w="1458"/>
            </w:tblGrid>
            <w:tr w:rsidR="001F6154" w:rsidRPr="001F6154" w:rsidTr="00A328F2">
              <w:trPr>
                <w:trHeight w:val="109"/>
              </w:trPr>
              <w:tc>
                <w:tcPr>
                  <w:tcW w:w="0" w:type="auto"/>
                </w:tcPr>
                <w:p w:rsidR="001F6154" w:rsidRPr="001F6154" w:rsidRDefault="001F6154" w:rsidP="001F615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:rsidR="001F6154" w:rsidRPr="001F6154" w:rsidRDefault="001F6154" w:rsidP="001F615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F6154"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Воспитатель</w:t>
                  </w:r>
                </w:p>
              </w:tc>
            </w:tr>
          </w:tbl>
          <w:p w:rsidR="009B7752" w:rsidRPr="009B7752" w:rsidRDefault="009B7752" w:rsidP="001F6154">
            <w:pPr>
              <w:pStyle w:val="Default"/>
              <w:jc w:val="center"/>
            </w:pPr>
          </w:p>
        </w:tc>
        <w:tc>
          <w:tcPr>
            <w:tcW w:w="170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85"/>
            </w:tblGrid>
            <w:tr w:rsidR="001F6154" w:rsidRPr="001F6154">
              <w:trPr>
                <w:trHeight w:val="526"/>
              </w:trPr>
              <w:tc>
                <w:tcPr>
                  <w:tcW w:w="0" w:type="auto"/>
                </w:tcPr>
                <w:p w:rsidR="001F6154" w:rsidRPr="001F6154" w:rsidRDefault="001F6154" w:rsidP="001F615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F6154"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 xml:space="preserve">1 раз в 2 недели </w:t>
                  </w:r>
                </w:p>
                <w:p w:rsidR="001F6154" w:rsidRPr="001F6154" w:rsidRDefault="001F6154" w:rsidP="001F615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F6154"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черед-</w:t>
                  </w:r>
                  <w:proofErr w:type="spellStart"/>
                  <w:r w:rsidRPr="001F6154"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ся</w:t>
                  </w:r>
                  <w:proofErr w:type="spellEnd"/>
                  <w:r w:rsidRPr="001F6154"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 xml:space="preserve"> </w:t>
                  </w:r>
                </w:p>
              </w:tc>
            </w:tr>
          </w:tbl>
          <w:p w:rsidR="009B7752" w:rsidRPr="009B7752" w:rsidRDefault="009B7752" w:rsidP="009B7752">
            <w:pPr>
              <w:pStyle w:val="Default"/>
              <w:jc w:val="center"/>
            </w:pPr>
          </w:p>
        </w:tc>
        <w:tc>
          <w:tcPr>
            <w:tcW w:w="170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85"/>
            </w:tblGrid>
            <w:tr w:rsidR="001F6154" w:rsidRPr="001F6154">
              <w:trPr>
                <w:trHeight w:val="526"/>
              </w:trPr>
              <w:tc>
                <w:tcPr>
                  <w:tcW w:w="0" w:type="auto"/>
                </w:tcPr>
                <w:p w:rsidR="001F6154" w:rsidRPr="001F6154" w:rsidRDefault="001F6154" w:rsidP="001F615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F6154"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 xml:space="preserve">1 раз в 2 недели </w:t>
                  </w:r>
                </w:p>
                <w:p w:rsidR="001F6154" w:rsidRPr="001F6154" w:rsidRDefault="001F6154" w:rsidP="001F615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F6154"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черед-</w:t>
                  </w:r>
                  <w:proofErr w:type="spellStart"/>
                  <w:r w:rsidRPr="001F6154"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ся</w:t>
                  </w:r>
                  <w:proofErr w:type="spellEnd"/>
                  <w:r w:rsidRPr="001F6154"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 xml:space="preserve"> </w:t>
                  </w:r>
                </w:p>
              </w:tc>
            </w:tr>
          </w:tbl>
          <w:p w:rsidR="009B7752" w:rsidRPr="009B7752" w:rsidRDefault="009B7752" w:rsidP="009B7752">
            <w:pPr>
              <w:pStyle w:val="Default"/>
              <w:jc w:val="center"/>
            </w:pPr>
          </w:p>
        </w:tc>
        <w:tc>
          <w:tcPr>
            <w:tcW w:w="162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12"/>
            </w:tblGrid>
            <w:tr w:rsidR="001F6154" w:rsidRPr="001F6154">
              <w:trPr>
                <w:trHeight w:val="526"/>
              </w:trPr>
              <w:tc>
                <w:tcPr>
                  <w:tcW w:w="0" w:type="auto"/>
                </w:tcPr>
                <w:p w:rsidR="001F6154" w:rsidRPr="001F6154" w:rsidRDefault="001F6154" w:rsidP="001F615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F6154"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 xml:space="preserve">1 раз в 2 недели </w:t>
                  </w:r>
                </w:p>
                <w:p w:rsidR="001F6154" w:rsidRPr="001F6154" w:rsidRDefault="001F6154" w:rsidP="001F615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F6154"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черед-</w:t>
                  </w:r>
                  <w:proofErr w:type="spellStart"/>
                  <w:r w:rsidRPr="001F6154"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ся</w:t>
                  </w:r>
                  <w:proofErr w:type="spellEnd"/>
                  <w:r w:rsidRPr="001F6154"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 xml:space="preserve"> </w:t>
                  </w:r>
                </w:p>
              </w:tc>
            </w:tr>
          </w:tbl>
          <w:p w:rsidR="009B7752" w:rsidRPr="009B7752" w:rsidRDefault="009B7752" w:rsidP="009B7752">
            <w:pPr>
              <w:pStyle w:val="Default"/>
              <w:jc w:val="center"/>
            </w:pPr>
          </w:p>
        </w:tc>
      </w:tr>
    </w:tbl>
    <w:p w:rsidR="00B75F7E" w:rsidRDefault="00B75F7E" w:rsidP="009B7752">
      <w:pPr>
        <w:pStyle w:val="Default"/>
        <w:jc w:val="center"/>
        <w:rPr>
          <w:b/>
          <w:bCs/>
          <w:sz w:val="28"/>
          <w:szCs w:val="28"/>
        </w:rPr>
      </w:pPr>
    </w:p>
    <w:p w:rsidR="00267283" w:rsidRDefault="00267283" w:rsidP="009B7752">
      <w:pPr>
        <w:pStyle w:val="Default"/>
        <w:jc w:val="center"/>
        <w:rPr>
          <w:b/>
          <w:bCs/>
          <w:sz w:val="28"/>
          <w:szCs w:val="28"/>
        </w:rPr>
      </w:pPr>
    </w:p>
    <w:p w:rsidR="00533EA2" w:rsidRDefault="00533EA2" w:rsidP="009B7752">
      <w:pPr>
        <w:pStyle w:val="Default"/>
        <w:jc w:val="center"/>
        <w:rPr>
          <w:b/>
          <w:bCs/>
          <w:sz w:val="28"/>
          <w:szCs w:val="28"/>
        </w:rPr>
      </w:pPr>
    </w:p>
    <w:p w:rsidR="00533EA2" w:rsidRDefault="00533EA2" w:rsidP="009B7752">
      <w:pPr>
        <w:pStyle w:val="Default"/>
        <w:jc w:val="center"/>
        <w:rPr>
          <w:b/>
          <w:bCs/>
          <w:sz w:val="28"/>
          <w:szCs w:val="28"/>
        </w:rPr>
      </w:pPr>
    </w:p>
    <w:p w:rsidR="004D7B24" w:rsidRPr="00533EA2" w:rsidRDefault="00B75F7E" w:rsidP="009B7752">
      <w:pPr>
        <w:pStyle w:val="Default"/>
        <w:jc w:val="center"/>
        <w:rPr>
          <w:b/>
          <w:bCs/>
          <w:sz w:val="28"/>
          <w:szCs w:val="28"/>
        </w:rPr>
      </w:pPr>
      <w:r w:rsidRPr="00533EA2">
        <w:rPr>
          <w:b/>
          <w:bCs/>
          <w:sz w:val="28"/>
          <w:szCs w:val="28"/>
        </w:rPr>
        <w:lastRenderedPageBreak/>
        <w:t>Циклограмма деятельности учителя-логопеда</w:t>
      </w:r>
    </w:p>
    <w:p w:rsidR="00B75F7E" w:rsidRPr="00533EA2" w:rsidRDefault="00B75F7E" w:rsidP="009B7752">
      <w:pPr>
        <w:pStyle w:val="Default"/>
        <w:jc w:val="center"/>
        <w:rPr>
          <w:b/>
          <w:bCs/>
          <w:sz w:val="28"/>
          <w:szCs w:val="28"/>
        </w:rPr>
      </w:pPr>
      <w:r w:rsidRPr="00533EA2">
        <w:rPr>
          <w:b/>
          <w:bCs/>
          <w:sz w:val="28"/>
          <w:szCs w:val="28"/>
        </w:rPr>
        <w:t xml:space="preserve"> </w:t>
      </w:r>
    </w:p>
    <w:tbl>
      <w:tblPr>
        <w:tblStyle w:val="a4"/>
        <w:tblW w:w="1003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843"/>
        <w:gridCol w:w="1984"/>
        <w:gridCol w:w="2977"/>
      </w:tblGrid>
      <w:tr w:rsidR="00B75F7E" w:rsidRPr="00B75F7E" w:rsidTr="004D7B24">
        <w:tc>
          <w:tcPr>
            <w:tcW w:w="152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10"/>
            </w:tblGrid>
            <w:tr w:rsidR="00B75F7E" w:rsidRPr="00B75F7E" w:rsidTr="00B75F7E">
              <w:trPr>
                <w:trHeight w:val="109"/>
              </w:trPr>
              <w:tc>
                <w:tcPr>
                  <w:tcW w:w="1310" w:type="dxa"/>
                </w:tcPr>
                <w:p w:rsidR="00B75F7E" w:rsidRPr="00B75F7E" w:rsidRDefault="00B75F7E" w:rsidP="00A32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День недели: </w:t>
                  </w:r>
                </w:p>
              </w:tc>
            </w:tr>
          </w:tbl>
          <w:p w:rsidR="00B75F7E" w:rsidRPr="00B75F7E" w:rsidRDefault="00B75F7E" w:rsidP="009B775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90"/>
            </w:tblGrid>
            <w:tr w:rsidR="00B75F7E" w:rsidRPr="00B75F7E" w:rsidTr="00B75F7E">
              <w:trPr>
                <w:trHeight w:val="524"/>
              </w:trPr>
              <w:tc>
                <w:tcPr>
                  <w:tcW w:w="1390" w:type="dxa"/>
                </w:tcPr>
                <w:p w:rsidR="00B75F7E" w:rsidRPr="00B75F7E" w:rsidRDefault="00B75F7E" w:rsidP="00A32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Групповые/ </w:t>
                  </w:r>
                </w:p>
                <w:p w:rsidR="00B75F7E" w:rsidRPr="00B75F7E" w:rsidRDefault="00B75F7E" w:rsidP="00A32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proofErr w:type="spellStart"/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подгруппо</w:t>
                  </w:r>
                  <w:proofErr w:type="spellEnd"/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- </w:t>
                  </w:r>
                </w:p>
                <w:p w:rsidR="00B75F7E" w:rsidRPr="00B75F7E" w:rsidRDefault="00B75F7E" w:rsidP="00A32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вые занятия </w:t>
                  </w:r>
                </w:p>
                <w:p w:rsidR="00B75F7E" w:rsidRPr="00B75F7E" w:rsidRDefault="00B75F7E" w:rsidP="00A32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с детьми. </w:t>
                  </w:r>
                </w:p>
              </w:tc>
            </w:tr>
          </w:tbl>
          <w:p w:rsidR="00B75F7E" w:rsidRPr="00B75F7E" w:rsidRDefault="00B75F7E" w:rsidP="009B775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08"/>
            </w:tblGrid>
            <w:tr w:rsidR="00B75F7E" w:rsidRPr="00B75F7E" w:rsidTr="00B75F7E">
              <w:trPr>
                <w:trHeight w:val="385"/>
              </w:trPr>
              <w:tc>
                <w:tcPr>
                  <w:tcW w:w="1608" w:type="dxa"/>
                </w:tcPr>
                <w:p w:rsidR="00B75F7E" w:rsidRPr="00B75F7E" w:rsidRDefault="00B75F7E" w:rsidP="00B75F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proofErr w:type="spellStart"/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Индивидуаль</w:t>
                  </w:r>
                  <w:proofErr w:type="spellEnd"/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- </w:t>
                  </w:r>
                </w:p>
                <w:p w:rsidR="00B75F7E" w:rsidRPr="00B75F7E" w:rsidRDefault="00B75F7E" w:rsidP="00B75F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proofErr w:type="spellStart"/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ные</w:t>
                  </w:r>
                  <w:proofErr w:type="spellEnd"/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 занятия </w:t>
                  </w:r>
                  <w:proofErr w:type="gramStart"/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с</w:t>
                  </w:r>
                  <w:proofErr w:type="gramEnd"/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 </w:t>
                  </w:r>
                </w:p>
                <w:p w:rsidR="00B75F7E" w:rsidRPr="00B75F7E" w:rsidRDefault="00B75F7E" w:rsidP="00B75F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детьми. </w:t>
                  </w:r>
                </w:p>
              </w:tc>
            </w:tr>
          </w:tbl>
          <w:p w:rsidR="00B75F7E" w:rsidRPr="00B75F7E" w:rsidRDefault="00B75F7E" w:rsidP="009B775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23"/>
            </w:tblGrid>
            <w:tr w:rsidR="00B75F7E" w:rsidRPr="00B75F7E" w:rsidTr="00B75F7E">
              <w:trPr>
                <w:trHeight w:val="385"/>
              </w:trPr>
              <w:tc>
                <w:tcPr>
                  <w:tcW w:w="2523" w:type="dxa"/>
                </w:tcPr>
                <w:p w:rsidR="00B75F7E" w:rsidRPr="00B75F7E" w:rsidRDefault="00B75F7E" w:rsidP="00B75F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proofErr w:type="spellStart"/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Методичес</w:t>
                  </w:r>
                  <w:proofErr w:type="spellEnd"/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- </w:t>
                  </w:r>
                </w:p>
                <w:p w:rsidR="00B75F7E" w:rsidRPr="00B75F7E" w:rsidRDefault="00B75F7E" w:rsidP="00B75F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кая работа с педагогами. </w:t>
                  </w:r>
                </w:p>
              </w:tc>
            </w:tr>
          </w:tbl>
          <w:p w:rsidR="00B75F7E" w:rsidRPr="00B75F7E" w:rsidRDefault="00B75F7E" w:rsidP="009B775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91"/>
            </w:tblGrid>
            <w:tr w:rsidR="00B75F7E" w:rsidRPr="00B75F7E" w:rsidTr="00B75F7E">
              <w:trPr>
                <w:trHeight w:val="385"/>
              </w:trPr>
              <w:tc>
                <w:tcPr>
                  <w:tcW w:w="1791" w:type="dxa"/>
                </w:tcPr>
                <w:p w:rsidR="00B75F7E" w:rsidRPr="00B75F7E" w:rsidRDefault="00B75F7E" w:rsidP="00B75F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Работа с родителями, </w:t>
                  </w:r>
                </w:p>
                <w:p w:rsidR="00B75F7E" w:rsidRPr="00B75F7E" w:rsidRDefault="00B75F7E" w:rsidP="00B75F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оформление логопедической документации. </w:t>
                  </w:r>
                </w:p>
              </w:tc>
            </w:tr>
          </w:tbl>
          <w:p w:rsidR="00B75F7E" w:rsidRPr="00B75F7E" w:rsidRDefault="00B75F7E" w:rsidP="009B775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B75F7E" w:rsidRPr="00B75F7E" w:rsidTr="004D7B24">
        <w:tc>
          <w:tcPr>
            <w:tcW w:w="1526" w:type="dxa"/>
          </w:tcPr>
          <w:p w:rsidR="00B75F7E" w:rsidRDefault="004D7B24" w:rsidP="009B775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понедельник</w:t>
            </w:r>
          </w:p>
          <w:p w:rsidR="004D7B24" w:rsidRDefault="004D7B24" w:rsidP="009B7752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D7B24" w:rsidRPr="00B75F7E" w:rsidRDefault="004D7B24" w:rsidP="009B775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75F7E" w:rsidRPr="00B75F7E" w:rsidRDefault="00B75F7E" w:rsidP="009B775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75F7E" w:rsidRPr="00B75F7E" w:rsidRDefault="00B75F7E" w:rsidP="004D7B24">
            <w:pPr>
              <w:pStyle w:val="Default"/>
              <w:jc w:val="center"/>
              <w:rPr>
                <w:sz w:val="22"/>
                <w:szCs w:val="22"/>
              </w:rPr>
            </w:pPr>
            <w:r w:rsidRPr="00B75F7E">
              <w:rPr>
                <w:sz w:val="22"/>
                <w:szCs w:val="22"/>
              </w:rPr>
              <w:t>15.20-18.00</w:t>
            </w:r>
          </w:p>
        </w:tc>
        <w:tc>
          <w:tcPr>
            <w:tcW w:w="1984" w:type="dxa"/>
          </w:tcPr>
          <w:p w:rsidR="00B75F7E" w:rsidRPr="00B75F7E" w:rsidRDefault="00B75F7E" w:rsidP="009B775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70"/>
            </w:tblGrid>
            <w:tr w:rsidR="00B75F7E" w:rsidRPr="00B75F7E">
              <w:trPr>
                <w:trHeight w:val="246"/>
              </w:trPr>
              <w:tc>
                <w:tcPr>
                  <w:tcW w:w="3070" w:type="dxa"/>
                </w:tcPr>
                <w:p w:rsidR="004D7B24" w:rsidRDefault="00B75F7E" w:rsidP="00B75F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14.00-15.00 Консультация</w:t>
                  </w:r>
                </w:p>
                <w:p w:rsidR="00B75F7E" w:rsidRPr="00B75F7E" w:rsidRDefault="00B75F7E" w:rsidP="00B75F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 для </w:t>
                  </w:r>
                </w:p>
                <w:p w:rsidR="00B75F7E" w:rsidRPr="00B75F7E" w:rsidRDefault="00B75F7E" w:rsidP="00B75F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родителей. </w:t>
                  </w:r>
                </w:p>
              </w:tc>
            </w:tr>
          </w:tbl>
          <w:p w:rsidR="00B75F7E" w:rsidRPr="00B75F7E" w:rsidRDefault="00B75F7E" w:rsidP="009B775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B75F7E" w:rsidRPr="00B75F7E" w:rsidTr="004D7B24">
        <w:tc>
          <w:tcPr>
            <w:tcW w:w="1526" w:type="dxa"/>
          </w:tcPr>
          <w:p w:rsidR="00B75F7E" w:rsidRPr="00B75F7E" w:rsidRDefault="004D7B24" w:rsidP="009B775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вторник</w:t>
            </w:r>
          </w:p>
        </w:tc>
        <w:tc>
          <w:tcPr>
            <w:tcW w:w="1701" w:type="dxa"/>
          </w:tcPr>
          <w:tbl>
            <w:tblPr>
              <w:tblW w:w="173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35"/>
            </w:tblGrid>
            <w:tr w:rsidR="00B75F7E" w:rsidRPr="00B75F7E" w:rsidTr="004D7B24">
              <w:trPr>
                <w:trHeight w:val="661"/>
              </w:trPr>
              <w:tc>
                <w:tcPr>
                  <w:tcW w:w="1735" w:type="dxa"/>
                </w:tcPr>
                <w:p w:rsidR="00B75F7E" w:rsidRPr="00B75F7E" w:rsidRDefault="00B75F7E" w:rsidP="00A32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9.00 -9.30 </w:t>
                  </w:r>
                </w:p>
                <w:p w:rsidR="00B75F7E" w:rsidRPr="00B75F7E" w:rsidRDefault="00B75F7E" w:rsidP="00A32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9.40 – 10.05 </w:t>
                  </w:r>
                </w:p>
                <w:p w:rsidR="00B75F7E" w:rsidRPr="00B75F7E" w:rsidRDefault="00B75F7E" w:rsidP="00A32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Развитие речи. </w:t>
                  </w:r>
                </w:p>
                <w:p w:rsidR="00B75F7E" w:rsidRPr="00B75F7E" w:rsidRDefault="00B75F7E" w:rsidP="00A32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Обучения </w:t>
                  </w:r>
                </w:p>
                <w:p w:rsidR="00B75F7E" w:rsidRPr="00B75F7E" w:rsidRDefault="00B75F7E" w:rsidP="00A32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грамоте. </w:t>
                  </w:r>
                </w:p>
              </w:tc>
            </w:tr>
          </w:tbl>
          <w:p w:rsidR="00B75F7E" w:rsidRPr="00B75F7E" w:rsidRDefault="00B75F7E" w:rsidP="009B775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75F7E" w:rsidRPr="00B75F7E" w:rsidRDefault="00B75F7E" w:rsidP="004D7B2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10.15-12.00</w:t>
            </w:r>
          </w:p>
        </w:tc>
        <w:tc>
          <w:tcPr>
            <w:tcW w:w="198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34"/>
            </w:tblGrid>
            <w:tr w:rsidR="00B75F7E" w:rsidRPr="00B75F7E" w:rsidTr="004D7B24">
              <w:trPr>
                <w:trHeight w:val="524"/>
              </w:trPr>
              <w:tc>
                <w:tcPr>
                  <w:tcW w:w="1734" w:type="dxa"/>
                </w:tcPr>
                <w:p w:rsidR="00B75F7E" w:rsidRPr="00B75F7E" w:rsidRDefault="00B75F7E" w:rsidP="00B75F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08.00-9.00 </w:t>
                  </w:r>
                </w:p>
                <w:p w:rsidR="00B75F7E" w:rsidRPr="00B75F7E" w:rsidRDefault="00B75F7E" w:rsidP="00B75F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proofErr w:type="spellStart"/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Соглосования</w:t>
                  </w:r>
                  <w:proofErr w:type="spellEnd"/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 </w:t>
                  </w:r>
                </w:p>
                <w:p w:rsidR="00B75F7E" w:rsidRPr="00B75F7E" w:rsidRDefault="00B75F7E" w:rsidP="00B75F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плана на </w:t>
                  </w:r>
                  <w:proofErr w:type="spellStart"/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неде</w:t>
                  </w:r>
                  <w:proofErr w:type="spellEnd"/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- </w:t>
                  </w:r>
                </w:p>
                <w:p w:rsidR="00B75F7E" w:rsidRPr="00B75F7E" w:rsidRDefault="00B75F7E" w:rsidP="00B75F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proofErr w:type="spellStart"/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лю</w:t>
                  </w:r>
                  <w:proofErr w:type="spellEnd"/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. </w:t>
                  </w:r>
                </w:p>
              </w:tc>
            </w:tr>
          </w:tbl>
          <w:p w:rsidR="00B75F7E" w:rsidRPr="00B75F7E" w:rsidRDefault="00B75F7E" w:rsidP="009B775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B75F7E" w:rsidRPr="00B75F7E" w:rsidRDefault="00B75F7E" w:rsidP="009B775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B75F7E" w:rsidRPr="00B75F7E" w:rsidTr="004D7B24">
        <w:tc>
          <w:tcPr>
            <w:tcW w:w="1526" w:type="dxa"/>
          </w:tcPr>
          <w:p w:rsidR="00B75F7E" w:rsidRPr="00B75F7E" w:rsidRDefault="004D7B24" w:rsidP="009B775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среда</w:t>
            </w:r>
          </w:p>
        </w:tc>
        <w:tc>
          <w:tcPr>
            <w:tcW w:w="1701" w:type="dxa"/>
          </w:tcPr>
          <w:p w:rsidR="00B75F7E" w:rsidRPr="00B75F7E" w:rsidRDefault="00B75F7E" w:rsidP="009B775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75F7E" w:rsidRPr="00B75F7E" w:rsidRDefault="004D7B24" w:rsidP="004D7B2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15.20-18.00</w:t>
            </w:r>
          </w:p>
        </w:tc>
        <w:tc>
          <w:tcPr>
            <w:tcW w:w="1984" w:type="dxa"/>
          </w:tcPr>
          <w:p w:rsidR="00B75F7E" w:rsidRPr="00B75F7E" w:rsidRDefault="00B75F7E" w:rsidP="009B775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36"/>
            </w:tblGrid>
            <w:tr w:rsidR="00B75F7E" w:rsidRPr="00B75F7E">
              <w:trPr>
                <w:trHeight w:val="800"/>
              </w:trPr>
              <w:tc>
                <w:tcPr>
                  <w:tcW w:w="3036" w:type="dxa"/>
                </w:tcPr>
                <w:p w:rsidR="00B75F7E" w:rsidRPr="00B75F7E" w:rsidRDefault="00B75F7E" w:rsidP="00B75F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14.00 -15.20 </w:t>
                  </w:r>
                </w:p>
                <w:p w:rsidR="00B75F7E" w:rsidRPr="00B75F7E" w:rsidRDefault="00B75F7E" w:rsidP="00B75F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Консультация </w:t>
                  </w:r>
                </w:p>
                <w:p w:rsidR="00B75F7E" w:rsidRPr="00B75F7E" w:rsidRDefault="00B75F7E" w:rsidP="00B75F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по формированию </w:t>
                  </w:r>
                </w:p>
                <w:p w:rsidR="00B75F7E" w:rsidRPr="00B75F7E" w:rsidRDefault="00B75F7E" w:rsidP="00B75F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правильного произношения. </w:t>
                  </w:r>
                </w:p>
                <w:p w:rsidR="00B75F7E" w:rsidRPr="00B75F7E" w:rsidRDefault="00B75F7E" w:rsidP="00B75F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17.00-18.00 </w:t>
                  </w:r>
                </w:p>
                <w:p w:rsidR="00B75F7E" w:rsidRPr="00B75F7E" w:rsidRDefault="00B75F7E" w:rsidP="00B75F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Консультация для родителей. </w:t>
                  </w:r>
                </w:p>
              </w:tc>
            </w:tr>
          </w:tbl>
          <w:p w:rsidR="00B75F7E" w:rsidRPr="00B75F7E" w:rsidRDefault="00B75F7E" w:rsidP="009B775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B75F7E" w:rsidRPr="00B75F7E" w:rsidTr="004D7B24">
        <w:tc>
          <w:tcPr>
            <w:tcW w:w="1526" w:type="dxa"/>
          </w:tcPr>
          <w:p w:rsidR="00B75F7E" w:rsidRPr="00B75F7E" w:rsidRDefault="004D7B24" w:rsidP="009B775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четверг</w:t>
            </w:r>
          </w:p>
        </w:tc>
        <w:tc>
          <w:tcPr>
            <w:tcW w:w="1701" w:type="dxa"/>
          </w:tcPr>
          <w:tbl>
            <w:tblPr>
              <w:tblW w:w="173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35"/>
            </w:tblGrid>
            <w:tr w:rsidR="00B75F7E" w:rsidRPr="00B75F7E" w:rsidTr="004D7B24">
              <w:trPr>
                <w:trHeight w:val="661"/>
              </w:trPr>
              <w:tc>
                <w:tcPr>
                  <w:tcW w:w="1735" w:type="dxa"/>
                </w:tcPr>
                <w:p w:rsidR="00B75F7E" w:rsidRPr="00B75F7E" w:rsidRDefault="00B75F7E" w:rsidP="00A32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9.00 -9.25 </w:t>
                  </w:r>
                </w:p>
                <w:p w:rsidR="00B75F7E" w:rsidRPr="00B75F7E" w:rsidRDefault="00B75F7E" w:rsidP="00A32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9.35 – 10.05 </w:t>
                  </w:r>
                </w:p>
                <w:p w:rsidR="00B75F7E" w:rsidRPr="00B75F7E" w:rsidRDefault="00B75F7E" w:rsidP="00A32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Лексико- </w:t>
                  </w:r>
                </w:p>
                <w:p w:rsidR="00B75F7E" w:rsidRPr="00B75F7E" w:rsidRDefault="00B75F7E" w:rsidP="00A32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proofErr w:type="spellStart"/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граматических</w:t>
                  </w:r>
                  <w:proofErr w:type="spellEnd"/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 </w:t>
                  </w:r>
                </w:p>
                <w:p w:rsidR="00B75F7E" w:rsidRPr="00B75F7E" w:rsidRDefault="00B75F7E" w:rsidP="00A32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средств языка </w:t>
                  </w:r>
                </w:p>
              </w:tc>
            </w:tr>
          </w:tbl>
          <w:p w:rsidR="00B75F7E" w:rsidRPr="00B75F7E" w:rsidRDefault="00B75F7E" w:rsidP="009B775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75F7E" w:rsidRDefault="004D7B24" w:rsidP="004D7B2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8.00-9.00</w:t>
            </w:r>
          </w:p>
          <w:p w:rsidR="004D7B24" w:rsidRPr="00B75F7E" w:rsidRDefault="004D7B24" w:rsidP="004D7B2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10.15-11.30</w:t>
            </w:r>
          </w:p>
        </w:tc>
        <w:tc>
          <w:tcPr>
            <w:tcW w:w="1984" w:type="dxa"/>
          </w:tcPr>
          <w:p w:rsidR="00B75F7E" w:rsidRPr="00B75F7E" w:rsidRDefault="00B75F7E" w:rsidP="009B775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02"/>
            </w:tblGrid>
            <w:tr w:rsidR="00B75F7E" w:rsidRPr="00B75F7E">
              <w:trPr>
                <w:trHeight w:val="385"/>
              </w:trPr>
              <w:tc>
                <w:tcPr>
                  <w:tcW w:w="3102" w:type="dxa"/>
                </w:tcPr>
                <w:p w:rsidR="00B75F7E" w:rsidRPr="00B75F7E" w:rsidRDefault="00B75F7E" w:rsidP="00B75F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11.30-12.00 </w:t>
                  </w:r>
                </w:p>
                <w:p w:rsidR="004D7B24" w:rsidRDefault="00B75F7E" w:rsidP="00B75F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Оформление </w:t>
                  </w:r>
                </w:p>
                <w:p w:rsidR="00B75F7E" w:rsidRPr="00B75F7E" w:rsidRDefault="00B75F7E" w:rsidP="00B75F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индивидуальных </w:t>
                  </w:r>
                </w:p>
                <w:p w:rsidR="00B75F7E" w:rsidRPr="00B75F7E" w:rsidRDefault="00B75F7E" w:rsidP="00B75F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Логопедических дневников. </w:t>
                  </w:r>
                </w:p>
              </w:tc>
            </w:tr>
          </w:tbl>
          <w:p w:rsidR="00B75F7E" w:rsidRPr="00B75F7E" w:rsidRDefault="00B75F7E" w:rsidP="009B775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B75F7E" w:rsidRPr="00B75F7E" w:rsidTr="004D7B24">
        <w:tc>
          <w:tcPr>
            <w:tcW w:w="1526" w:type="dxa"/>
          </w:tcPr>
          <w:p w:rsidR="00B75F7E" w:rsidRPr="00B75F7E" w:rsidRDefault="004D7B24" w:rsidP="009B775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пятница</w:t>
            </w:r>
          </w:p>
        </w:tc>
        <w:tc>
          <w:tcPr>
            <w:tcW w:w="170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93"/>
            </w:tblGrid>
            <w:tr w:rsidR="00B75F7E" w:rsidRPr="00B75F7E" w:rsidTr="004D7B24">
              <w:trPr>
                <w:trHeight w:val="524"/>
              </w:trPr>
              <w:tc>
                <w:tcPr>
                  <w:tcW w:w="1593" w:type="dxa"/>
                </w:tcPr>
                <w:p w:rsidR="00B75F7E" w:rsidRPr="00B75F7E" w:rsidRDefault="00B75F7E" w:rsidP="00A32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9.00-9.30 </w:t>
                  </w:r>
                </w:p>
                <w:p w:rsidR="00B75F7E" w:rsidRPr="00B75F7E" w:rsidRDefault="00B75F7E" w:rsidP="00A32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proofErr w:type="spellStart"/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Связаная</w:t>
                  </w:r>
                  <w:proofErr w:type="spellEnd"/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 речь </w:t>
                  </w:r>
                </w:p>
                <w:p w:rsidR="00B75F7E" w:rsidRPr="00B75F7E" w:rsidRDefault="00B75F7E" w:rsidP="00A32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9.40 -10.05 </w:t>
                  </w:r>
                </w:p>
                <w:p w:rsidR="00B75F7E" w:rsidRPr="00B75F7E" w:rsidRDefault="00B75F7E" w:rsidP="00A32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proofErr w:type="spellStart"/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Связаная</w:t>
                  </w:r>
                  <w:proofErr w:type="spellEnd"/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 речь </w:t>
                  </w:r>
                </w:p>
              </w:tc>
            </w:tr>
          </w:tbl>
          <w:p w:rsidR="00B75F7E" w:rsidRPr="00B75F7E" w:rsidRDefault="00B75F7E" w:rsidP="009B775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75F7E" w:rsidRDefault="004D7B24" w:rsidP="004D7B2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8.00-9.00</w:t>
            </w:r>
          </w:p>
          <w:p w:rsidR="004D7B24" w:rsidRPr="00B75F7E" w:rsidRDefault="004D7B24" w:rsidP="004D7B2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10.15-12.00</w:t>
            </w:r>
          </w:p>
        </w:tc>
        <w:tc>
          <w:tcPr>
            <w:tcW w:w="198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93"/>
            </w:tblGrid>
            <w:tr w:rsidR="00B75F7E" w:rsidRPr="00B75F7E" w:rsidTr="004D7B24">
              <w:trPr>
                <w:trHeight w:val="524"/>
              </w:trPr>
              <w:tc>
                <w:tcPr>
                  <w:tcW w:w="1593" w:type="dxa"/>
                </w:tcPr>
                <w:p w:rsidR="00B75F7E" w:rsidRPr="00B75F7E" w:rsidRDefault="00B75F7E" w:rsidP="00B75F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11.00-12.00 </w:t>
                  </w:r>
                </w:p>
                <w:p w:rsidR="00B75F7E" w:rsidRPr="00B75F7E" w:rsidRDefault="00B75F7E" w:rsidP="00B75F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Консультация </w:t>
                  </w:r>
                </w:p>
                <w:p w:rsidR="00B75F7E" w:rsidRPr="00B75F7E" w:rsidRDefault="00B75F7E" w:rsidP="00B75F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для </w:t>
                  </w:r>
                </w:p>
                <w:p w:rsidR="00B75F7E" w:rsidRPr="00B75F7E" w:rsidRDefault="00B75F7E" w:rsidP="00B75F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воспитателей </w:t>
                  </w:r>
                </w:p>
              </w:tc>
            </w:tr>
          </w:tbl>
          <w:p w:rsidR="00B75F7E" w:rsidRPr="00B75F7E" w:rsidRDefault="00B75F7E" w:rsidP="009B775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B75F7E" w:rsidRPr="00B75F7E" w:rsidRDefault="00B75F7E" w:rsidP="009B775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:rsidR="00B75F7E" w:rsidRDefault="00B75F7E" w:rsidP="009B7752">
      <w:pPr>
        <w:pStyle w:val="Default"/>
        <w:jc w:val="center"/>
        <w:rPr>
          <w:sz w:val="28"/>
          <w:szCs w:val="28"/>
        </w:rPr>
      </w:pPr>
    </w:p>
    <w:p w:rsidR="004D7B24" w:rsidRPr="00533EA2" w:rsidRDefault="004D7B24" w:rsidP="009B7752">
      <w:pPr>
        <w:pStyle w:val="Default"/>
        <w:jc w:val="center"/>
        <w:rPr>
          <w:b/>
          <w:bCs/>
          <w:sz w:val="28"/>
          <w:szCs w:val="28"/>
        </w:rPr>
      </w:pPr>
      <w:r w:rsidRPr="00533EA2">
        <w:rPr>
          <w:b/>
          <w:bCs/>
          <w:sz w:val="28"/>
          <w:szCs w:val="28"/>
        </w:rPr>
        <w:t>Циклограмма деятельности воспитателя и учителя-логопеда.</w:t>
      </w:r>
    </w:p>
    <w:p w:rsidR="00B75A29" w:rsidRDefault="00B75A29" w:rsidP="009B7752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1985"/>
        <w:gridCol w:w="3415"/>
        <w:gridCol w:w="2607"/>
      </w:tblGrid>
      <w:tr w:rsidR="00B75A29" w:rsidRPr="00B75A29" w:rsidTr="00B75A29">
        <w:tc>
          <w:tcPr>
            <w:tcW w:w="1809" w:type="dxa"/>
            <w:vMerge w:val="restart"/>
          </w:tcPr>
          <w:p w:rsidR="00B75A29" w:rsidRPr="00B75A29" w:rsidRDefault="00B75A29" w:rsidP="009B775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 недели</w:t>
            </w:r>
          </w:p>
        </w:tc>
        <w:tc>
          <w:tcPr>
            <w:tcW w:w="1985" w:type="dxa"/>
            <w:vMerge w:val="restart"/>
          </w:tcPr>
          <w:p w:rsidR="00B75A29" w:rsidRPr="00B75A29" w:rsidRDefault="00B75A29" w:rsidP="009B775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</w:t>
            </w:r>
          </w:p>
        </w:tc>
        <w:tc>
          <w:tcPr>
            <w:tcW w:w="6022" w:type="dxa"/>
            <w:gridSpan w:val="2"/>
          </w:tcPr>
          <w:p w:rsidR="00B75A29" w:rsidRPr="00B75A29" w:rsidRDefault="00B75A29" w:rsidP="00B75A2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непосредственно-образовательная деятельность НОД </w:t>
            </w:r>
          </w:p>
        </w:tc>
      </w:tr>
      <w:tr w:rsidR="00B75A29" w:rsidRPr="00B75A29" w:rsidTr="00B75A29">
        <w:tc>
          <w:tcPr>
            <w:tcW w:w="1809" w:type="dxa"/>
            <w:vMerge/>
          </w:tcPr>
          <w:p w:rsidR="00B75A29" w:rsidRPr="00B75A29" w:rsidRDefault="00B75A29" w:rsidP="009B775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B75A29" w:rsidRPr="00B75A29" w:rsidRDefault="00B75A29" w:rsidP="009B775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415" w:type="dxa"/>
          </w:tcPr>
          <w:p w:rsidR="00B75A29" w:rsidRPr="00B75A29" w:rsidRDefault="00B75A29" w:rsidP="009B775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Утро</w:t>
            </w:r>
          </w:p>
        </w:tc>
        <w:tc>
          <w:tcPr>
            <w:tcW w:w="2607" w:type="dxa"/>
          </w:tcPr>
          <w:p w:rsidR="00B75A29" w:rsidRPr="00B75A29" w:rsidRDefault="00B75A29" w:rsidP="009B775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Вечер</w:t>
            </w:r>
          </w:p>
        </w:tc>
      </w:tr>
      <w:tr w:rsidR="00B75A29" w:rsidRPr="00B75A29" w:rsidTr="00B75A29">
        <w:tc>
          <w:tcPr>
            <w:tcW w:w="1809" w:type="dxa"/>
          </w:tcPr>
          <w:p w:rsidR="00B75A29" w:rsidRPr="00B75A29" w:rsidRDefault="00B75A29" w:rsidP="009B775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понедельник</w:t>
            </w:r>
          </w:p>
        </w:tc>
        <w:tc>
          <w:tcPr>
            <w:tcW w:w="198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80"/>
            </w:tblGrid>
            <w:tr w:rsidR="00B75A29" w:rsidRPr="00B75A29">
              <w:trPr>
                <w:trHeight w:val="2219"/>
              </w:trPr>
              <w:tc>
                <w:tcPr>
                  <w:tcW w:w="0" w:type="auto"/>
                </w:tcPr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9.00 </w:t>
                  </w:r>
                </w:p>
                <w:p w:rsid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9.40 </w:t>
                  </w: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11.00 </w:t>
                  </w:r>
                </w:p>
                <w:p w:rsid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</w:p>
                <w:p w:rsid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15.20-18.00</w:t>
                  </w:r>
                </w:p>
                <w:p w:rsid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</w:p>
                <w:p w:rsid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16.00-16.30 </w:t>
                  </w:r>
                </w:p>
              </w:tc>
            </w:tr>
          </w:tbl>
          <w:p w:rsidR="00B75A29" w:rsidRPr="00B75A29" w:rsidRDefault="00B75A29" w:rsidP="009B775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41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99"/>
            </w:tblGrid>
            <w:tr w:rsidR="00B75A29" w:rsidRPr="00B75A29">
              <w:trPr>
                <w:trHeight w:val="2219"/>
              </w:trPr>
              <w:tc>
                <w:tcPr>
                  <w:tcW w:w="0" w:type="auto"/>
                </w:tcPr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Ознакомление с окружающим (</w:t>
                  </w:r>
                  <w:proofErr w:type="spellStart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стар</w:t>
                  </w:r>
                  <w:proofErr w:type="gramStart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.г</w:t>
                  </w:r>
                  <w:proofErr w:type="gramEnd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р</w:t>
                  </w:r>
                  <w:proofErr w:type="spellEnd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., </w:t>
                  </w:r>
                  <w:proofErr w:type="spellStart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под</w:t>
                  </w:r>
                  <w:r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г</w:t>
                  </w: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.гр</w:t>
                  </w:r>
                  <w:proofErr w:type="spellEnd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.) </w:t>
                  </w: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ИЗО (</w:t>
                  </w:r>
                  <w:proofErr w:type="spellStart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стар</w:t>
                  </w:r>
                  <w:proofErr w:type="gramStart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.г</w:t>
                  </w:r>
                  <w:proofErr w:type="gramEnd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р</w:t>
                  </w:r>
                  <w:proofErr w:type="spellEnd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.) (</w:t>
                  </w:r>
                  <w:proofErr w:type="spellStart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под.гр</w:t>
                  </w:r>
                  <w:proofErr w:type="spellEnd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.) </w:t>
                  </w: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Физическая культура </w:t>
                  </w: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(на улице) </w:t>
                  </w: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Индивидуальная работа воспитателя по заданию логопеда </w:t>
                  </w: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Музыка </w:t>
                  </w:r>
                </w:p>
              </w:tc>
            </w:tr>
          </w:tbl>
          <w:p w:rsidR="00B75A29" w:rsidRPr="00B75A29" w:rsidRDefault="00B75A29" w:rsidP="009B775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60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91"/>
            </w:tblGrid>
            <w:tr w:rsidR="00B75A29" w:rsidRPr="00B75A29">
              <w:trPr>
                <w:trHeight w:val="608"/>
              </w:trPr>
              <w:tc>
                <w:tcPr>
                  <w:tcW w:w="0" w:type="auto"/>
                </w:tcPr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15.20-18.00 </w:t>
                  </w: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Индивидуальная работа </w:t>
                  </w: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(Логопед) </w:t>
                  </w:r>
                </w:p>
              </w:tc>
            </w:tr>
          </w:tbl>
          <w:p w:rsidR="00B75A29" w:rsidRPr="00B75A29" w:rsidRDefault="00B75A29" w:rsidP="009B775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B75A29" w:rsidRPr="00B75A29" w:rsidTr="00B75A29">
        <w:tc>
          <w:tcPr>
            <w:tcW w:w="1809" w:type="dxa"/>
          </w:tcPr>
          <w:p w:rsidR="00B75A29" w:rsidRPr="00B75A29" w:rsidRDefault="00B75A29" w:rsidP="009B775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вторник</w:t>
            </w:r>
          </w:p>
        </w:tc>
        <w:tc>
          <w:tcPr>
            <w:tcW w:w="198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70"/>
            </w:tblGrid>
            <w:tr w:rsidR="00B75A29" w:rsidRPr="00B75A29">
              <w:trPr>
                <w:trHeight w:val="2380"/>
              </w:trPr>
              <w:tc>
                <w:tcPr>
                  <w:tcW w:w="0" w:type="auto"/>
                </w:tcPr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9.00-9-30 </w:t>
                  </w:r>
                </w:p>
                <w:p w:rsid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</w:p>
                <w:p w:rsid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9.00-9.25 </w:t>
                  </w:r>
                </w:p>
                <w:p w:rsid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9.40-10.05 </w:t>
                  </w:r>
                </w:p>
                <w:p w:rsid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</w:p>
                <w:p w:rsid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</w:p>
                <w:p w:rsid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9.40-10.10 </w:t>
                  </w:r>
                </w:p>
              </w:tc>
            </w:tr>
          </w:tbl>
          <w:p w:rsidR="00B75A29" w:rsidRPr="00B75A29" w:rsidRDefault="00B75A29" w:rsidP="009B775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41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99"/>
            </w:tblGrid>
            <w:tr w:rsidR="00B75A29" w:rsidRPr="00B75A29">
              <w:trPr>
                <w:trHeight w:val="2697"/>
              </w:trPr>
              <w:tc>
                <w:tcPr>
                  <w:tcW w:w="0" w:type="auto"/>
                </w:tcPr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  <w:t xml:space="preserve">Развитие речи. Обучения грамоте (логопед) </w:t>
                  </w: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1.подгруппа (</w:t>
                  </w:r>
                  <w:proofErr w:type="spellStart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под</w:t>
                  </w:r>
                  <w:proofErr w:type="gramStart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.г</w:t>
                  </w:r>
                  <w:proofErr w:type="gramEnd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р</w:t>
                  </w:r>
                  <w:proofErr w:type="spellEnd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.) </w:t>
                  </w: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Лепка/ Аппликация </w:t>
                  </w: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(воспитатели) (</w:t>
                  </w:r>
                  <w:proofErr w:type="spellStart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стар</w:t>
                  </w:r>
                  <w:proofErr w:type="gramStart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.г</w:t>
                  </w:r>
                  <w:proofErr w:type="gramEnd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р</w:t>
                  </w:r>
                  <w:proofErr w:type="spellEnd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.) </w:t>
                  </w: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  <w:t xml:space="preserve">Развитие речи. Обучения грамоте (логопед) </w:t>
                  </w: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2.подгруппа </w:t>
                  </w: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(стар</w:t>
                  </w:r>
                  <w:proofErr w:type="gramStart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.</w:t>
                  </w:r>
                  <w:proofErr w:type="gramEnd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proofErr w:type="gramStart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г</w:t>
                  </w:r>
                  <w:proofErr w:type="gramEnd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р.) </w:t>
                  </w: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Лепка/Аппликация (</w:t>
                  </w:r>
                  <w:proofErr w:type="spellStart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под</w:t>
                  </w:r>
                  <w:proofErr w:type="gramStart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.г</w:t>
                  </w:r>
                  <w:proofErr w:type="gramEnd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р</w:t>
                  </w:r>
                  <w:proofErr w:type="spellEnd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.) </w:t>
                  </w: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Воспитатели </w:t>
                  </w:r>
                </w:p>
              </w:tc>
            </w:tr>
          </w:tbl>
          <w:p w:rsidR="00B75A29" w:rsidRPr="00B75A29" w:rsidRDefault="00B75A29" w:rsidP="009B775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60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91"/>
            </w:tblGrid>
            <w:tr w:rsidR="00B75A29" w:rsidRPr="00B75A29">
              <w:trPr>
                <w:trHeight w:val="609"/>
              </w:trPr>
              <w:tc>
                <w:tcPr>
                  <w:tcW w:w="0" w:type="auto"/>
                </w:tcPr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15.20-18.00 </w:t>
                  </w: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Индивидуальная работа воспитателя по заданию логопеда </w:t>
                  </w:r>
                </w:p>
              </w:tc>
            </w:tr>
          </w:tbl>
          <w:p w:rsidR="00B75A29" w:rsidRPr="00B75A29" w:rsidRDefault="00B75A29" w:rsidP="009B775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B75A29" w:rsidRPr="00B75A29" w:rsidTr="00B75A29">
        <w:tc>
          <w:tcPr>
            <w:tcW w:w="1809" w:type="dxa"/>
          </w:tcPr>
          <w:p w:rsidR="00B75A29" w:rsidRPr="00B75A29" w:rsidRDefault="00B75A29" w:rsidP="009B775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среда</w:t>
            </w:r>
          </w:p>
        </w:tc>
        <w:tc>
          <w:tcPr>
            <w:tcW w:w="198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11"/>
            </w:tblGrid>
            <w:tr w:rsidR="00B75A29" w:rsidRPr="00B75A29">
              <w:trPr>
                <w:trHeight w:val="769"/>
              </w:trPr>
              <w:tc>
                <w:tcPr>
                  <w:tcW w:w="0" w:type="auto"/>
                </w:tcPr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9.00 </w:t>
                  </w: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9.40 </w:t>
                  </w: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lastRenderedPageBreak/>
                    <w:t xml:space="preserve">10.30 </w:t>
                  </w:r>
                </w:p>
              </w:tc>
            </w:tr>
          </w:tbl>
          <w:p w:rsidR="00B75A29" w:rsidRPr="00B75A29" w:rsidRDefault="00B75A29" w:rsidP="009B775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41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0"/>
            </w:tblGrid>
            <w:tr w:rsidR="00B75A29" w:rsidRPr="00B75A29">
              <w:trPr>
                <w:trHeight w:val="1091"/>
              </w:trPr>
              <w:tc>
                <w:tcPr>
                  <w:tcW w:w="0" w:type="auto"/>
                </w:tcPr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lastRenderedPageBreak/>
                    <w:t>ФЭМП (</w:t>
                  </w:r>
                  <w:proofErr w:type="spellStart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под</w:t>
                  </w:r>
                  <w:proofErr w:type="gramStart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.г</w:t>
                  </w:r>
                  <w:proofErr w:type="spellEnd"/>
                  <w:proofErr w:type="gramEnd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.) </w:t>
                  </w: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ФЭМП (стар</w:t>
                  </w:r>
                  <w:proofErr w:type="gramStart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.</w:t>
                  </w:r>
                  <w:proofErr w:type="gramEnd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proofErr w:type="gramStart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г</w:t>
                  </w:r>
                  <w:proofErr w:type="gramEnd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р.) </w:t>
                  </w: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lastRenderedPageBreak/>
                    <w:t xml:space="preserve">Физическая культура </w:t>
                  </w: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(в зале) </w:t>
                  </w:r>
                </w:p>
              </w:tc>
            </w:tr>
          </w:tbl>
          <w:p w:rsidR="00B75A29" w:rsidRPr="00B75A29" w:rsidRDefault="00B75A29" w:rsidP="009B775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60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91"/>
            </w:tblGrid>
            <w:tr w:rsidR="00B75A29" w:rsidRPr="00B75A29">
              <w:trPr>
                <w:trHeight w:val="1737"/>
              </w:trPr>
              <w:tc>
                <w:tcPr>
                  <w:tcW w:w="0" w:type="auto"/>
                </w:tcPr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lastRenderedPageBreak/>
                    <w:t>15.20 –</w:t>
                  </w:r>
                  <w:r w:rsidRPr="00B75A29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Индивидуальная </w:t>
                  </w:r>
                  <w:r w:rsidRPr="00B75A29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lang w:eastAsia="ru-RU"/>
                    </w:rPr>
                    <w:lastRenderedPageBreak/>
                    <w:t xml:space="preserve">работа </w:t>
                  </w: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(Логопед) </w:t>
                  </w: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15.20-ИЗО (</w:t>
                  </w:r>
                  <w:proofErr w:type="spellStart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под</w:t>
                  </w:r>
                  <w:proofErr w:type="gramStart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.г</w:t>
                  </w:r>
                  <w:proofErr w:type="gramEnd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р</w:t>
                  </w:r>
                  <w:proofErr w:type="spellEnd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.) </w:t>
                  </w: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Совместная деятельность (Конструирование) </w:t>
                  </w: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Индивидуальная работа воспитателя по заданию логопеда </w:t>
                  </w:r>
                </w:p>
              </w:tc>
            </w:tr>
          </w:tbl>
          <w:p w:rsidR="00B75A29" w:rsidRPr="00B75A29" w:rsidRDefault="00B75A29" w:rsidP="009B775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B75A29" w:rsidRPr="00B75A29" w:rsidTr="00B75A29">
        <w:tc>
          <w:tcPr>
            <w:tcW w:w="1809" w:type="dxa"/>
          </w:tcPr>
          <w:p w:rsidR="00B75A29" w:rsidRPr="00B75A29" w:rsidRDefault="00B75A29" w:rsidP="009B775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четверг</w:t>
            </w:r>
          </w:p>
        </w:tc>
        <w:tc>
          <w:tcPr>
            <w:tcW w:w="198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70"/>
            </w:tblGrid>
            <w:tr w:rsidR="00B75A29" w:rsidRPr="00B75A29">
              <w:trPr>
                <w:trHeight w:val="2059"/>
              </w:trPr>
              <w:tc>
                <w:tcPr>
                  <w:tcW w:w="0" w:type="auto"/>
                </w:tcPr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9.00- 9.25 </w:t>
                  </w:r>
                </w:p>
                <w:p w:rsid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</w:p>
                <w:p w:rsid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9.00-9.30 </w:t>
                  </w:r>
                </w:p>
                <w:p w:rsid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9.40-10.05 </w:t>
                  </w:r>
                </w:p>
                <w:p w:rsid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</w:p>
                <w:p w:rsid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10.20 </w:t>
                  </w:r>
                </w:p>
              </w:tc>
            </w:tr>
          </w:tbl>
          <w:p w:rsidR="00B75A29" w:rsidRPr="00B75A29" w:rsidRDefault="00B75A29" w:rsidP="009B775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41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99"/>
            </w:tblGrid>
            <w:tr w:rsidR="00B75A29" w:rsidRPr="00B75A29">
              <w:trPr>
                <w:trHeight w:val="2056"/>
              </w:trPr>
              <w:tc>
                <w:tcPr>
                  <w:tcW w:w="0" w:type="auto"/>
                </w:tcPr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  <w:t xml:space="preserve">Лексико-грамматическая категория речи </w:t>
                  </w: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  <w:t xml:space="preserve">(Логопед) </w:t>
                  </w:r>
                  <w:proofErr w:type="spellStart"/>
                  <w:r w:rsidRPr="00B75A29">
                    <w:rPr>
                      <w:rFonts w:ascii="Times New Roman" w:eastAsiaTheme="minorEastAsia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  <w:t>стар</w:t>
                  </w:r>
                  <w:proofErr w:type="gramStart"/>
                  <w:r w:rsidRPr="00B75A29">
                    <w:rPr>
                      <w:rFonts w:ascii="Times New Roman" w:eastAsiaTheme="minorEastAsia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  <w:t>.г</w:t>
                  </w:r>
                  <w:proofErr w:type="gramEnd"/>
                  <w:r w:rsidRPr="00B75A29">
                    <w:rPr>
                      <w:rFonts w:ascii="Times New Roman" w:eastAsiaTheme="minorEastAsia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  <w:t>р</w:t>
                  </w:r>
                  <w:proofErr w:type="spellEnd"/>
                  <w:r w:rsidRPr="00B75A29">
                    <w:rPr>
                      <w:rFonts w:ascii="Times New Roman" w:eastAsiaTheme="minorEastAsia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  <w:t xml:space="preserve">.) </w:t>
                  </w: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ФЭМП (воспитатель) </w:t>
                  </w: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(</w:t>
                  </w:r>
                  <w:proofErr w:type="spellStart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под</w:t>
                  </w:r>
                  <w:proofErr w:type="gramStart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.г</w:t>
                  </w:r>
                  <w:proofErr w:type="gramEnd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р</w:t>
                  </w:r>
                  <w:proofErr w:type="spellEnd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.) </w:t>
                  </w: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  <w:t xml:space="preserve">Лексико-грамматическая категория речи </w:t>
                  </w: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  <w:t>(Логопед) (</w:t>
                  </w:r>
                  <w:proofErr w:type="spellStart"/>
                  <w:r w:rsidRPr="00B75A29">
                    <w:rPr>
                      <w:rFonts w:ascii="Times New Roman" w:eastAsiaTheme="minorEastAsia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  <w:t>под</w:t>
                  </w:r>
                  <w:proofErr w:type="gramStart"/>
                  <w:r w:rsidRPr="00B75A29">
                    <w:rPr>
                      <w:rFonts w:ascii="Times New Roman" w:eastAsiaTheme="minorEastAsia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  <w:t>.г</w:t>
                  </w:r>
                  <w:proofErr w:type="gramEnd"/>
                  <w:r w:rsidRPr="00B75A29">
                    <w:rPr>
                      <w:rFonts w:ascii="Times New Roman" w:eastAsiaTheme="minorEastAsia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  <w:t>р</w:t>
                  </w:r>
                  <w:proofErr w:type="spellEnd"/>
                  <w:r w:rsidRPr="00B75A29">
                    <w:rPr>
                      <w:rFonts w:ascii="Times New Roman" w:eastAsiaTheme="minorEastAsia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  <w:t xml:space="preserve">) </w:t>
                  </w: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  <w:t xml:space="preserve">Музыка </w:t>
                  </w:r>
                </w:p>
              </w:tc>
            </w:tr>
          </w:tbl>
          <w:p w:rsidR="00B75A29" w:rsidRPr="00B75A29" w:rsidRDefault="00B75A29" w:rsidP="009B775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60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91"/>
            </w:tblGrid>
            <w:tr w:rsidR="00B75A29" w:rsidRPr="00B75A29">
              <w:trPr>
                <w:trHeight w:val="1094"/>
              </w:trPr>
              <w:tc>
                <w:tcPr>
                  <w:tcW w:w="0" w:type="auto"/>
                </w:tcPr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15.20 Индивидуальная работа воспитателя по заданию логопеда </w:t>
                  </w: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16.35 </w:t>
                  </w: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Физическая культура </w:t>
                  </w: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(в зале) </w:t>
                  </w:r>
                </w:p>
              </w:tc>
            </w:tr>
          </w:tbl>
          <w:p w:rsidR="00B75A29" w:rsidRPr="00B75A29" w:rsidRDefault="00B75A29" w:rsidP="009B775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B75A29" w:rsidRPr="00B75A29" w:rsidTr="00B75A29">
        <w:tc>
          <w:tcPr>
            <w:tcW w:w="1809" w:type="dxa"/>
          </w:tcPr>
          <w:p w:rsidR="00B75A29" w:rsidRPr="00B75A29" w:rsidRDefault="00267283" w:rsidP="009B775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пятница</w:t>
            </w:r>
          </w:p>
        </w:tc>
        <w:tc>
          <w:tcPr>
            <w:tcW w:w="198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70"/>
            </w:tblGrid>
            <w:tr w:rsidR="00267283" w:rsidRPr="00267283">
              <w:trPr>
                <w:trHeight w:val="1737"/>
              </w:trPr>
              <w:tc>
                <w:tcPr>
                  <w:tcW w:w="0" w:type="auto"/>
                </w:tcPr>
                <w:p w:rsidR="00267283" w:rsidRPr="00267283" w:rsidRDefault="00267283" w:rsidP="002672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26728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9.00-9.30 </w:t>
                  </w:r>
                </w:p>
                <w:p w:rsidR="00267283" w:rsidRDefault="00267283" w:rsidP="002672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</w:p>
                <w:p w:rsidR="00267283" w:rsidRPr="00267283" w:rsidRDefault="00267283" w:rsidP="002672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26728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9.00 </w:t>
                  </w:r>
                </w:p>
                <w:p w:rsidR="00267283" w:rsidRPr="00267283" w:rsidRDefault="00267283" w:rsidP="002672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26728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9.40-10.05 </w:t>
                  </w:r>
                </w:p>
                <w:p w:rsidR="00267283" w:rsidRDefault="00267283" w:rsidP="002672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</w:p>
                <w:p w:rsidR="00267283" w:rsidRPr="00267283" w:rsidRDefault="00267283" w:rsidP="002672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26728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09.40 </w:t>
                  </w:r>
                </w:p>
                <w:p w:rsidR="00267283" w:rsidRPr="00267283" w:rsidRDefault="00267283" w:rsidP="002672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26728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11.00 </w:t>
                  </w:r>
                </w:p>
              </w:tc>
            </w:tr>
          </w:tbl>
          <w:p w:rsidR="00B75A29" w:rsidRPr="00267283" w:rsidRDefault="00B75A29" w:rsidP="009B775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41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64"/>
            </w:tblGrid>
            <w:tr w:rsidR="00267283" w:rsidRPr="00267283">
              <w:trPr>
                <w:trHeight w:val="2054"/>
              </w:trPr>
              <w:tc>
                <w:tcPr>
                  <w:tcW w:w="0" w:type="auto"/>
                </w:tcPr>
                <w:p w:rsidR="00267283" w:rsidRPr="00267283" w:rsidRDefault="00267283" w:rsidP="002672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267283">
                    <w:rPr>
                      <w:rFonts w:ascii="Times New Roman" w:eastAsiaTheme="minorEastAsia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  <w:t xml:space="preserve">Развитие связной речи </w:t>
                  </w:r>
                </w:p>
                <w:p w:rsidR="00267283" w:rsidRPr="00267283" w:rsidRDefault="00267283" w:rsidP="002672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267283">
                    <w:rPr>
                      <w:rFonts w:ascii="Times New Roman" w:eastAsiaTheme="minorEastAsia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  <w:t>(под. гр.</w:t>
                  </w:r>
                  <w:proofErr w:type="gramStart"/>
                  <w:r w:rsidRPr="00267283">
                    <w:rPr>
                      <w:rFonts w:ascii="Times New Roman" w:eastAsiaTheme="minorEastAsia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  <w:t>)(</w:t>
                  </w:r>
                  <w:proofErr w:type="gramEnd"/>
                  <w:r w:rsidRPr="00267283">
                    <w:rPr>
                      <w:rFonts w:ascii="Times New Roman" w:eastAsiaTheme="minorEastAsia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  <w:t xml:space="preserve">Логопед) </w:t>
                  </w:r>
                </w:p>
                <w:p w:rsidR="00267283" w:rsidRPr="00267283" w:rsidRDefault="00267283" w:rsidP="002672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26728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ИЗО (</w:t>
                  </w:r>
                  <w:proofErr w:type="spellStart"/>
                  <w:r w:rsidRPr="0026728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стар</w:t>
                  </w:r>
                  <w:proofErr w:type="gramStart"/>
                  <w:r w:rsidRPr="0026728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.г</w:t>
                  </w:r>
                  <w:proofErr w:type="gramEnd"/>
                  <w:r w:rsidRPr="0026728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р</w:t>
                  </w:r>
                  <w:proofErr w:type="spellEnd"/>
                  <w:r w:rsidRPr="0026728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.) </w:t>
                  </w:r>
                </w:p>
                <w:p w:rsidR="00267283" w:rsidRPr="00267283" w:rsidRDefault="00267283" w:rsidP="002672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267283">
                    <w:rPr>
                      <w:rFonts w:ascii="Times New Roman" w:eastAsiaTheme="minorEastAsia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  <w:t xml:space="preserve">Развитие связной речи </w:t>
                  </w:r>
                </w:p>
                <w:p w:rsidR="00267283" w:rsidRPr="00267283" w:rsidRDefault="00267283" w:rsidP="002672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267283">
                    <w:rPr>
                      <w:rFonts w:ascii="Times New Roman" w:eastAsiaTheme="minorEastAsia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  <w:t>(</w:t>
                  </w:r>
                  <w:proofErr w:type="spellStart"/>
                  <w:r w:rsidRPr="00267283">
                    <w:rPr>
                      <w:rFonts w:ascii="Times New Roman" w:eastAsiaTheme="minorEastAsia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  <w:t>стар</w:t>
                  </w:r>
                  <w:proofErr w:type="gramStart"/>
                  <w:r w:rsidRPr="00267283">
                    <w:rPr>
                      <w:rFonts w:ascii="Times New Roman" w:eastAsiaTheme="minorEastAsia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  <w:t>.г</w:t>
                  </w:r>
                  <w:proofErr w:type="gramEnd"/>
                  <w:r w:rsidRPr="00267283">
                    <w:rPr>
                      <w:rFonts w:ascii="Times New Roman" w:eastAsiaTheme="minorEastAsia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  <w:t>р</w:t>
                  </w:r>
                  <w:proofErr w:type="spellEnd"/>
                  <w:r w:rsidRPr="00267283">
                    <w:rPr>
                      <w:rFonts w:ascii="Times New Roman" w:eastAsiaTheme="minorEastAsia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  <w:t xml:space="preserve">.)(Логопед) </w:t>
                  </w:r>
                </w:p>
                <w:p w:rsidR="00267283" w:rsidRPr="00267283" w:rsidRDefault="00267283" w:rsidP="002672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26728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ИЗО (</w:t>
                  </w:r>
                  <w:proofErr w:type="spellStart"/>
                  <w:r w:rsidRPr="0026728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под</w:t>
                  </w:r>
                  <w:proofErr w:type="gramStart"/>
                  <w:r w:rsidRPr="0026728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.г</w:t>
                  </w:r>
                  <w:proofErr w:type="gramEnd"/>
                  <w:r w:rsidRPr="0026728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р</w:t>
                  </w:r>
                  <w:proofErr w:type="spellEnd"/>
                  <w:r w:rsidRPr="0026728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.) </w:t>
                  </w:r>
                </w:p>
                <w:p w:rsidR="00267283" w:rsidRPr="00267283" w:rsidRDefault="00267283" w:rsidP="002672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26728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Физическая культура </w:t>
                  </w:r>
                </w:p>
                <w:p w:rsidR="00267283" w:rsidRPr="00267283" w:rsidRDefault="00267283" w:rsidP="002672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26728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(на улице) </w:t>
                  </w:r>
                </w:p>
              </w:tc>
            </w:tr>
          </w:tbl>
          <w:p w:rsidR="00B75A29" w:rsidRPr="00267283" w:rsidRDefault="00B75A29" w:rsidP="009B775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60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91"/>
            </w:tblGrid>
            <w:tr w:rsidR="00267283" w:rsidRPr="00267283">
              <w:trPr>
                <w:trHeight w:val="1254"/>
              </w:trPr>
              <w:tc>
                <w:tcPr>
                  <w:tcW w:w="0" w:type="auto"/>
                </w:tcPr>
                <w:p w:rsidR="00267283" w:rsidRPr="00267283" w:rsidRDefault="00267283" w:rsidP="002672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26728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15.20- Индивидуальная работа воспитателя по заданию логопеда. </w:t>
                  </w:r>
                </w:p>
                <w:p w:rsidR="00267283" w:rsidRPr="00267283" w:rsidRDefault="00267283" w:rsidP="002672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26728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Совместная деятельность (Чтение художественной литературы) </w:t>
                  </w:r>
                </w:p>
              </w:tc>
            </w:tr>
          </w:tbl>
          <w:p w:rsidR="00B75A29" w:rsidRPr="00267283" w:rsidRDefault="00B75A29" w:rsidP="009B775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:rsidR="00B75A29" w:rsidRPr="00267283" w:rsidRDefault="00B75A29" w:rsidP="009B7752">
      <w:pPr>
        <w:pStyle w:val="Default"/>
        <w:jc w:val="center"/>
      </w:pPr>
    </w:p>
    <w:p w:rsidR="00267283" w:rsidRPr="00533EA2" w:rsidRDefault="00267283" w:rsidP="00267283">
      <w:pPr>
        <w:pStyle w:val="Default"/>
        <w:jc w:val="center"/>
        <w:rPr>
          <w:sz w:val="28"/>
          <w:szCs w:val="28"/>
        </w:rPr>
      </w:pPr>
      <w:r w:rsidRPr="00533EA2">
        <w:rPr>
          <w:b/>
          <w:bCs/>
          <w:sz w:val="28"/>
          <w:szCs w:val="28"/>
        </w:rPr>
        <w:t>Годовой план учебно-методической работы логопеда</w:t>
      </w:r>
    </w:p>
    <w:p w:rsidR="00533EA2" w:rsidRDefault="00267283" w:rsidP="00267283">
      <w:pPr>
        <w:pStyle w:val="Default"/>
        <w:jc w:val="center"/>
        <w:rPr>
          <w:b/>
          <w:bCs/>
          <w:sz w:val="28"/>
          <w:szCs w:val="28"/>
        </w:rPr>
      </w:pPr>
      <w:r w:rsidRPr="00533EA2">
        <w:rPr>
          <w:b/>
          <w:bCs/>
          <w:sz w:val="28"/>
          <w:szCs w:val="28"/>
        </w:rPr>
        <w:t xml:space="preserve">МБДОУ «Детский сад № 6 «Журавлик» </w:t>
      </w:r>
      <w:proofErr w:type="spellStart"/>
      <w:r w:rsidRPr="00533EA2">
        <w:rPr>
          <w:b/>
          <w:bCs/>
          <w:sz w:val="28"/>
          <w:szCs w:val="28"/>
        </w:rPr>
        <w:t>с</w:t>
      </w:r>
      <w:proofErr w:type="gramStart"/>
      <w:r w:rsidRPr="00533EA2">
        <w:rPr>
          <w:b/>
          <w:bCs/>
          <w:sz w:val="28"/>
          <w:szCs w:val="28"/>
        </w:rPr>
        <w:t>.Ч</w:t>
      </w:r>
      <w:proofErr w:type="gramEnd"/>
      <w:r w:rsidRPr="00533EA2">
        <w:rPr>
          <w:b/>
          <w:bCs/>
          <w:sz w:val="28"/>
          <w:szCs w:val="28"/>
        </w:rPr>
        <w:t>еремисское</w:t>
      </w:r>
      <w:proofErr w:type="spellEnd"/>
      <w:r w:rsidRPr="00533EA2">
        <w:rPr>
          <w:b/>
          <w:bCs/>
          <w:sz w:val="28"/>
          <w:szCs w:val="28"/>
        </w:rPr>
        <w:t xml:space="preserve"> </w:t>
      </w:r>
    </w:p>
    <w:p w:rsidR="00267283" w:rsidRPr="00533EA2" w:rsidRDefault="00267283" w:rsidP="00267283">
      <w:pPr>
        <w:pStyle w:val="Default"/>
        <w:jc w:val="center"/>
        <w:rPr>
          <w:b/>
          <w:bCs/>
          <w:sz w:val="28"/>
          <w:szCs w:val="28"/>
        </w:rPr>
      </w:pPr>
      <w:r w:rsidRPr="00533EA2">
        <w:rPr>
          <w:b/>
          <w:bCs/>
          <w:sz w:val="28"/>
          <w:szCs w:val="28"/>
        </w:rPr>
        <w:t>на 2021–2022 учебный год</w:t>
      </w:r>
    </w:p>
    <w:p w:rsidR="00267283" w:rsidRDefault="00267283" w:rsidP="00267283">
      <w:pPr>
        <w:pStyle w:val="Default"/>
        <w:jc w:val="center"/>
        <w:rPr>
          <w:b/>
          <w:bCs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763"/>
        <w:gridCol w:w="2053"/>
      </w:tblGrid>
      <w:tr w:rsidR="00267283" w:rsidRPr="00267283" w:rsidTr="00A328F2">
        <w:tc>
          <w:tcPr>
            <w:tcW w:w="776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86"/>
            </w:tblGrid>
            <w:tr w:rsidR="00267283" w:rsidRPr="00267283" w:rsidTr="002278C5">
              <w:trPr>
                <w:trHeight w:val="124"/>
              </w:trPr>
              <w:tc>
                <w:tcPr>
                  <w:tcW w:w="3186" w:type="dxa"/>
                </w:tcPr>
                <w:p w:rsidR="00267283" w:rsidRPr="00267283" w:rsidRDefault="00267283" w:rsidP="002672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67283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I. Организационная работа </w:t>
                  </w:r>
                </w:p>
              </w:tc>
            </w:tr>
          </w:tbl>
          <w:p w:rsidR="00267283" w:rsidRPr="00267283" w:rsidRDefault="00267283" w:rsidP="00267283">
            <w:pPr>
              <w:pStyle w:val="Default"/>
              <w:jc w:val="center"/>
            </w:pPr>
          </w:p>
        </w:tc>
        <w:tc>
          <w:tcPr>
            <w:tcW w:w="20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93"/>
            </w:tblGrid>
            <w:tr w:rsidR="00267283" w:rsidRPr="00267283" w:rsidTr="00A328F2">
              <w:trPr>
                <w:trHeight w:val="124"/>
              </w:trPr>
              <w:tc>
                <w:tcPr>
                  <w:tcW w:w="1593" w:type="dxa"/>
                </w:tcPr>
                <w:p w:rsidR="00267283" w:rsidRPr="00267283" w:rsidRDefault="00267283" w:rsidP="00A32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67283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Сроки проведени</w:t>
                  </w:r>
                  <w:r w:rsidR="00A328F2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я</w:t>
                  </w:r>
                  <w:r w:rsidRPr="00267283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267283" w:rsidRPr="00267283" w:rsidRDefault="00267283" w:rsidP="00267283">
            <w:pPr>
              <w:pStyle w:val="Default"/>
              <w:jc w:val="center"/>
            </w:pPr>
          </w:p>
        </w:tc>
      </w:tr>
      <w:tr w:rsidR="00267283" w:rsidTr="00A328F2">
        <w:tc>
          <w:tcPr>
            <w:tcW w:w="776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931"/>
            </w:tblGrid>
            <w:tr w:rsidR="00267283" w:rsidRPr="00267283" w:rsidTr="00A328F2">
              <w:trPr>
                <w:trHeight w:val="523"/>
              </w:trPr>
              <w:tc>
                <w:tcPr>
                  <w:tcW w:w="7931" w:type="dxa"/>
                </w:tcPr>
                <w:p w:rsidR="00267283" w:rsidRPr="00267283" w:rsidRDefault="00267283" w:rsidP="002672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26728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1. Подготовка кабинета к новому учебному году. Приобретение и изготовление наглядности для оформления логопедического кабинета. </w:t>
                  </w:r>
                </w:p>
              </w:tc>
            </w:tr>
          </w:tbl>
          <w:p w:rsidR="00267283" w:rsidRPr="00485CD1" w:rsidRDefault="00267283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53"/>
            </w:tblGrid>
            <w:tr w:rsidR="00267283" w:rsidRPr="00267283" w:rsidTr="002278C5">
              <w:trPr>
                <w:trHeight w:val="126"/>
              </w:trPr>
              <w:tc>
                <w:tcPr>
                  <w:tcW w:w="1453" w:type="dxa"/>
                </w:tcPr>
                <w:p w:rsidR="00267283" w:rsidRPr="00267283" w:rsidRDefault="00267283" w:rsidP="002672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26728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До 1 сентября </w:t>
                  </w:r>
                </w:p>
              </w:tc>
            </w:tr>
          </w:tbl>
          <w:p w:rsidR="00267283" w:rsidRPr="00485CD1" w:rsidRDefault="00267283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267283" w:rsidTr="00A328F2">
        <w:tc>
          <w:tcPr>
            <w:tcW w:w="776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949"/>
            </w:tblGrid>
            <w:tr w:rsidR="00267283" w:rsidRPr="00267283" w:rsidTr="002278C5">
              <w:trPr>
                <w:trHeight w:val="450"/>
              </w:trPr>
              <w:tc>
                <w:tcPr>
                  <w:tcW w:w="6949" w:type="dxa"/>
                </w:tcPr>
                <w:p w:rsidR="00267283" w:rsidRPr="00267283" w:rsidRDefault="00267283" w:rsidP="002672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26728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2. Составление списка детей, нуждающихся в логопедической помощи. </w:t>
                  </w:r>
                </w:p>
              </w:tc>
            </w:tr>
          </w:tbl>
          <w:p w:rsidR="00267283" w:rsidRPr="00485CD1" w:rsidRDefault="00267283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53"/>
            </w:tblGrid>
            <w:tr w:rsidR="00267283" w:rsidRPr="00267283" w:rsidTr="002278C5">
              <w:trPr>
                <w:trHeight w:val="287"/>
              </w:trPr>
              <w:tc>
                <w:tcPr>
                  <w:tcW w:w="1453" w:type="dxa"/>
                </w:tcPr>
                <w:p w:rsidR="00267283" w:rsidRPr="00267283" w:rsidRDefault="00267283" w:rsidP="002672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26728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1 – 15 сентября </w:t>
                  </w:r>
                </w:p>
                <w:p w:rsidR="00267283" w:rsidRPr="00267283" w:rsidRDefault="00267283" w:rsidP="002672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26728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15 - 31 мая </w:t>
                  </w:r>
                </w:p>
              </w:tc>
            </w:tr>
          </w:tbl>
          <w:p w:rsidR="00267283" w:rsidRPr="00485CD1" w:rsidRDefault="00267283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267283" w:rsidTr="00A328F2">
        <w:tc>
          <w:tcPr>
            <w:tcW w:w="7763" w:type="dxa"/>
          </w:tcPr>
          <w:tbl>
            <w:tblPr>
              <w:tblW w:w="779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797"/>
            </w:tblGrid>
            <w:tr w:rsidR="00267283" w:rsidRPr="00267283" w:rsidTr="00A328F2">
              <w:trPr>
                <w:trHeight w:val="287"/>
              </w:trPr>
              <w:tc>
                <w:tcPr>
                  <w:tcW w:w="7797" w:type="dxa"/>
                </w:tcPr>
                <w:p w:rsidR="00267283" w:rsidRPr="00267283" w:rsidRDefault="00267283" w:rsidP="002672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26728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3. Зачисление детей, нуждающихся в логопедической помощи. </w:t>
                  </w:r>
                </w:p>
              </w:tc>
            </w:tr>
          </w:tbl>
          <w:p w:rsidR="00267283" w:rsidRPr="00485CD1" w:rsidRDefault="00267283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</w:tcPr>
          <w:tbl>
            <w:tblPr>
              <w:tblW w:w="173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34"/>
            </w:tblGrid>
            <w:tr w:rsidR="00267283" w:rsidRPr="00267283" w:rsidTr="00A328F2">
              <w:trPr>
                <w:trHeight w:val="287"/>
              </w:trPr>
              <w:tc>
                <w:tcPr>
                  <w:tcW w:w="1734" w:type="dxa"/>
                </w:tcPr>
                <w:p w:rsidR="00267283" w:rsidRPr="00267283" w:rsidRDefault="00267283" w:rsidP="002672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26728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с апреля</w:t>
                  </w:r>
                  <w:r w:rsidR="00A328F2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r w:rsidRPr="0026728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по</w:t>
                  </w:r>
                  <w:r w:rsidR="00A328F2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r w:rsidRPr="0026728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май </w:t>
                  </w:r>
                </w:p>
                <w:p w:rsidR="00267283" w:rsidRPr="00267283" w:rsidRDefault="00267283" w:rsidP="00A32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26728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с сентября </w:t>
                  </w:r>
                  <w:r w:rsidR="00A328F2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по</w:t>
                  </w:r>
                  <w:r w:rsidRPr="0026728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 октябрь </w:t>
                  </w:r>
                </w:p>
              </w:tc>
            </w:tr>
          </w:tbl>
          <w:p w:rsidR="00267283" w:rsidRPr="00485CD1" w:rsidRDefault="00267283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267283" w:rsidTr="00A328F2">
        <w:tc>
          <w:tcPr>
            <w:tcW w:w="776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263"/>
            </w:tblGrid>
            <w:tr w:rsidR="00267283" w:rsidRPr="00267283" w:rsidTr="002278C5">
              <w:trPr>
                <w:trHeight w:val="448"/>
              </w:trPr>
              <w:tc>
                <w:tcPr>
                  <w:tcW w:w="7263" w:type="dxa"/>
                </w:tcPr>
                <w:p w:rsidR="00267283" w:rsidRPr="00267283" w:rsidRDefault="00267283" w:rsidP="002672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26728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4.Заполнение речевых карт детей, зачисленных на логопедические занятия </w:t>
                  </w:r>
                </w:p>
              </w:tc>
            </w:tr>
          </w:tbl>
          <w:p w:rsidR="00267283" w:rsidRPr="00485CD1" w:rsidRDefault="00267283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53"/>
            </w:tblGrid>
            <w:tr w:rsidR="00267283" w:rsidRPr="00267283" w:rsidTr="002278C5">
              <w:trPr>
                <w:trHeight w:val="126"/>
              </w:trPr>
              <w:tc>
                <w:tcPr>
                  <w:tcW w:w="1453" w:type="dxa"/>
                </w:tcPr>
                <w:p w:rsidR="00267283" w:rsidRPr="00267283" w:rsidRDefault="00267283" w:rsidP="002672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26728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С 1 по 15 сентября </w:t>
                  </w:r>
                </w:p>
              </w:tc>
            </w:tr>
          </w:tbl>
          <w:p w:rsidR="00267283" w:rsidRPr="00485CD1" w:rsidRDefault="00267283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267283" w:rsidTr="00A328F2">
        <w:tc>
          <w:tcPr>
            <w:tcW w:w="776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926"/>
            </w:tblGrid>
            <w:tr w:rsidR="00267283" w:rsidRPr="00267283" w:rsidTr="002278C5">
              <w:trPr>
                <w:trHeight w:val="287"/>
              </w:trPr>
              <w:tc>
                <w:tcPr>
                  <w:tcW w:w="6926" w:type="dxa"/>
                </w:tcPr>
                <w:p w:rsidR="00267283" w:rsidRPr="00267283" w:rsidRDefault="00267283" w:rsidP="002672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26728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5.Изучение документации детей, принятых на логопедические занятия. </w:t>
                  </w:r>
                </w:p>
              </w:tc>
            </w:tr>
          </w:tbl>
          <w:p w:rsidR="00267283" w:rsidRPr="00485CD1" w:rsidRDefault="00267283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53"/>
            </w:tblGrid>
            <w:tr w:rsidR="00267283" w:rsidRPr="00267283" w:rsidTr="002278C5">
              <w:trPr>
                <w:trHeight w:val="126"/>
              </w:trPr>
              <w:tc>
                <w:tcPr>
                  <w:tcW w:w="1453" w:type="dxa"/>
                </w:tcPr>
                <w:p w:rsidR="00267283" w:rsidRPr="00267283" w:rsidRDefault="00267283" w:rsidP="002672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26728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С 1 по 15 сентября </w:t>
                  </w:r>
                </w:p>
              </w:tc>
            </w:tr>
          </w:tbl>
          <w:p w:rsidR="00267283" w:rsidRPr="00485CD1" w:rsidRDefault="00267283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267283" w:rsidTr="00A328F2">
        <w:tc>
          <w:tcPr>
            <w:tcW w:w="776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058"/>
            </w:tblGrid>
            <w:tr w:rsidR="00267283" w:rsidRPr="00267283" w:rsidTr="002278C5">
              <w:trPr>
                <w:trHeight w:val="450"/>
              </w:trPr>
              <w:tc>
                <w:tcPr>
                  <w:tcW w:w="7058" w:type="dxa"/>
                </w:tcPr>
                <w:p w:rsidR="00267283" w:rsidRPr="00267283" w:rsidRDefault="00267283" w:rsidP="002672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26728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6.Оформление документации логопеда на начало и конец учебного года. </w:t>
                  </w:r>
                </w:p>
              </w:tc>
            </w:tr>
          </w:tbl>
          <w:p w:rsidR="00267283" w:rsidRPr="00485CD1" w:rsidRDefault="00267283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53"/>
            </w:tblGrid>
            <w:tr w:rsidR="00485CD1" w:rsidRPr="00485CD1" w:rsidTr="002278C5">
              <w:trPr>
                <w:trHeight w:val="289"/>
              </w:trPr>
              <w:tc>
                <w:tcPr>
                  <w:tcW w:w="1453" w:type="dxa"/>
                </w:tcPr>
                <w:p w:rsidR="00485CD1" w:rsidRPr="00485CD1" w:rsidRDefault="002278C5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с</w:t>
                  </w:r>
                  <w:r w:rsidR="00485CD1"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 1 по 15 сентября </w:t>
                  </w:r>
                </w:p>
                <w:p w:rsidR="00485CD1" w:rsidRPr="00485CD1" w:rsidRDefault="00485CD1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с 15 по 31 мая </w:t>
                  </w:r>
                </w:p>
              </w:tc>
            </w:tr>
          </w:tbl>
          <w:p w:rsidR="00267283" w:rsidRPr="00485CD1" w:rsidRDefault="00267283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267283" w:rsidTr="00A328F2">
        <w:tc>
          <w:tcPr>
            <w:tcW w:w="776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931"/>
            </w:tblGrid>
            <w:tr w:rsidR="00485CD1" w:rsidRPr="00485CD1" w:rsidTr="002278C5">
              <w:trPr>
                <w:trHeight w:val="608"/>
              </w:trPr>
              <w:tc>
                <w:tcPr>
                  <w:tcW w:w="7931" w:type="dxa"/>
                </w:tcPr>
                <w:p w:rsidR="00485CD1" w:rsidRPr="00485CD1" w:rsidRDefault="00485CD1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7.Составление расписания логопедических занятий и согласование его с администрацией детского сада. </w:t>
                  </w:r>
                </w:p>
              </w:tc>
            </w:tr>
          </w:tbl>
          <w:p w:rsidR="00267283" w:rsidRPr="00485CD1" w:rsidRDefault="00267283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53"/>
            </w:tblGrid>
            <w:tr w:rsidR="00485CD1" w:rsidRPr="00485CD1" w:rsidTr="002278C5">
              <w:trPr>
                <w:trHeight w:val="126"/>
              </w:trPr>
              <w:tc>
                <w:tcPr>
                  <w:tcW w:w="1453" w:type="dxa"/>
                </w:tcPr>
                <w:p w:rsidR="00485CD1" w:rsidRPr="00485CD1" w:rsidRDefault="002278C5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с</w:t>
                  </w:r>
                  <w:r w:rsidR="00485CD1"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 1 по 15 сентября </w:t>
                  </w:r>
                </w:p>
              </w:tc>
            </w:tr>
          </w:tbl>
          <w:p w:rsidR="00267283" w:rsidRPr="00485CD1" w:rsidRDefault="00267283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485CD1" w:rsidTr="00A328F2">
        <w:tc>
          <w:tcPr>
            <w:tcW w:w="776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931"/>
            </w:tblGrid>
            <w:tr w:rsidR="00485CD1" w:rsidRPr="00485CD1" w:rsidTr="00A328F2">
              <w:trPr>
                <w:trHeight w:val="843"/>
              </w:trPr>
              <w:tc>
                <w:tcPr>
                  <w:tcW w:w="7931" w:type="dxa"/>
                </w:tcPr>
                <w:p w:rsidR="00485CD1" w:rsidRPr="00485CD1" w:rsidRDefault="00485CD1" w:rsidP="002278C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8. Продолжение работы по накоплению специальных компьютерных программ для коррекции речи и психических процессов, а также систематизации методического материала в электронном виде.</w:t>
                  </w:r>
                </w:p>
              </w:tc>
            </w:tr>
          </w:tbl>
          <w:p w:rsidR="00485CD1" w:rsidRPr="00485CD1" w:rsidRDefault="00485CD1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53"/>
            </w:tblGrid>
            <w:tr w:rsidR="00485CD1" w:rsidRPr="00485CD1" w:rsidTr="002278C5">
              <w:trPr>
                <w:trHeight w:val="126"/>
              </w:trPr>
              <w:tc>
                <w:tcPr>
                  <w:tcW w:w="1453" w:type="dxa"/>
                </w:tcPr>
                <w:p w:rsidR="00485CD1" w:rsidRPr="00485CD1" w:rsidRDefault="00485CD1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В течение года </w:t>
                  </w:r>
                </w:p>
              </w:tc>
            </w:tr>
          </w:tbl>
          <w:p w:rsidR="00485CD1" w:rsidRPr="00485CD1" w:rsidRDefault="00485CD1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485CD1" w:rsidTr="00A328F2">
        <w:tc>
          <w:tcPr>
            <w:tcW w:w="776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931"/>
            </w:tblGrid>
            <w:tr w:rsidR="00485CD1" w:rsidRPr="00485CD1" w:rsidTr="002278C5">
              <w:trPr>
                <w:trHeight w:val="448"/>
              </w:trPr>
              <w:tc>
                <w:tcPr>
                  <w:tcW w:w="7931" w:type="dxa"/>
                </w:tcPr>
                <w:p w:rsidR="00485CD1" w:rsidRPr="00485CD1" w:rsidRDefault="00485CD1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9. Заполнение медицинских карт выпускников детского сада, указание речевых диагнозов. </w:t>
                  </w:r>
                </w:p>
              </w:tc>
            </w:tr>
          </w:tbl>
          <w:p w:rsidR="00485CD1" w:rsidRPr="00485CD1" w:rsidRDefault="00485CD1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53"/>
            </w:tblGrid>
            <w:tr w:rsidR="00485CD1" w:rsidRPr="00485CD1" w:rsidTr="002278C5">
              <w:trPr>
                <w:trHeight w:val="126"/>
              </w:trPr>
              <w:tc>
                <w:tcPr>
                  <w:tcW w:w="1453" w:type="dxa"/>
                </w:tcPr>
                <w:p w:rsidR="00485CD1" w:rsidRPr="00485CD1" w:rsidRDefault="00485CD1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Апрель</w:t>
                  </w:r>
                  <w:r w:rsidR="002278C5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- Май </w:t>
                  </w:r>
                </w:p>
              </w:tc>
            </w:tr>
          </w:tbl>
          <w:p w:rsidR="00485CD1" w:rsidRPr="00485CD1" w:rsidRDefault="00485CD1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485CD1" w:rsidTr="00A328F2">
        <w:tc>
          <w:tcPr>
            <w:tcW w:w="776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65"/>
            </w:tblGrid>
            <w:tr w:rsidR="00485CD1" w:rsidRPr="00485CD1" w:rsidTr="002278C5">
              <w:trPr>
                <w:trHeight w:val="287"/>
              </w:trPr>
              <w:tc>
                <w:tcPr>
                  <w:tcW w:w="5465" w:type="dxa"/>
                </w:tcPr>
                <w:p w:rsidR="00485CD1" w:rsidRPr="00485CD1" w:rsidRDefault="00485CD1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lastRenderedPageBreak/>
                    <w:t xml:space="preserve">10. Составление годового отчета о проделанной работе. </w:t>
                  </w:r>
                </w:p>
              </w:tc>
            </w:tr>
          </w:tbl>
          <w:p w:rsidR="00485CD1" w:rsidRPr="00485CD1" w:rsidRDefault="00485CD1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31"/>
            </w:tblGrid>
            <w:tr w:rsidR="00485CD1" w:rsidRPr="00485CD1" w:rsidTr="002278C5">
              <w:trPr>
                <w:trHeight w:val="126"/>
              </w:trPr>
              <w:tc>
                <w:tcPr>
                  <w:tcW w:w="1031" w:type="dxa"/>
                </w:tcPr>
                <w:p w:rsidR="00485CD1" w:rsidRPr="00485CD1" w:rsidRDefault="00485CD1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К 30 мая </w:t>
                  </w:r>
                </w:p>
              </w:tc>
            </w:tr>
          </w:tbl>
          <w:p w:rsidR="00485CD1" w:rsidRPr="00485CD1" w:rsidRDefault="00485CD1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485CD1" w:rsidRPr="00485CD1" w:rsidTr="00A328F2">
        <w:tc>
          <w:tcPr>
            <w:tcW w:w="776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56"/>
            </w:tblGrid>
            <w:tr w:rsidR="00485CD1" w:rsidRPr="00485CD1" w:rsidTr="002278C5">
              <w:trPr>
                <w:trHeight w:val="124"/>
              </w:trPr>
              <w:tc>
                <w:tcPr>
                  <w:tcW w:w="2956" w:type="dxa"/>
                </w:tcPr>
                <w:p w:rsidR="00485CD1" w:rsidRPr="00485CD1" w:rsidRDefault="00485CD1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II. Диагностическая работа </w:t>
                  </w:r>
                </w:p>
              </w:tc>
            </w:tr>
          </w:tbl>
          <w:p w:rsidR="00485CD1" w:rsidRPr="00485CD1" w:rsidRDefault="00485CD1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</w:tcPr>
          <w:p w:rsidR="00485CD1" w:rsidRPr="00485CD1" w:rsidRDefault="00485CD1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485CD1" w:rsidRPr="00485CD1" w:rsidTr="00A328F2">
        <w:tc>
          <w:tcPr>
            <w:tcW w:w="776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931"/>
            </w:tblGrid>
            <w:tr w:rsidR="00485CD1" w:rsidRPr="00485CD1" w:rsidTr="002278C5">
              <w:trPr>
                <w:trHeight w:val="448"/>
              </w:trPr>
              <w:tc>
                <w:tcPr>
                  <w:tcW w:w="7931" w:type="dxa"/>
                </w:tcPr>
                <w:p w:rsidR="00485CD1" w:rsidRPr="00485CD1" w:rsidRDefault="00485CD1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1. </w:t>
                  </w:r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Обследование речи детей с целью выявления детей, нуждающихся в логопедической помощи. </w:t>
                  </w:r>
                </w:p>
              </w:tc>
            </w:tr>
          </w:tbl>
          <w:p w:rsidR="00485CD1" w:rsidRPr="00485CD1" w:rsidRDefault="00485CD1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</w:tcPr>
          <w:p w:rsidR="00485CD1" w:rsidRDefault="002278C5" w:rsidP="0026728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1-15сентября</w:t>
            </w:r>
          </w:p>
          <w:p w:rsidR="002278C5" w:rsidRPr="00485CD1" w:rsidRDefault="002278C5" w:rsidP="0026728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15-31 мая</w:t>
            </w:r>
          </w:p>
        </w:tc>
      </w:tr>
      <w:tr w:rsidR="00485CD1" w:rsidRPr="00485CD1" w:rsidTr="00A328F2">
        <w:tc>
          <w:tcPr>
            <w:tcW w:w="776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86"/>
            </w:tblGrid>
            <w:tr w:rsidR="00485CD1" w:rsidRPr="00485CD1" w:rsidTr="002278C5">
              <w:trPr>
                <w:trHeight w:val="287"/>
              </w:trPr>
              <w:tc>
                <w:tcPr>
                  <w:tcW w:w="4386" w:type="dxa"/>
                </w:tcPr>
                <w:p w:rsidR="00485CD1" w:rsidRPr="00485CD1" w:rsidRDefault="00485CD1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2. </w:t>
                  </w:r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Выявление детей, нуждающихся в ПМПК </w:t>
                  </w:r>
                </w:p>
              </w:tc>
            </w:tr>
          </w:tbl>
          <w:p w:rsidR="00485CD1" w:rsidRPr="00485CD1" w:rsidRDefault="00485CD1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53"/>
            </w:tblGrid>
            <w:tr w:rsidR="00485CD1" w:rsidRPr="00485CD1" w:rsidTr="002278C5">
              <w:trPr>
                <w:trHeight w:val="126"/>
              </w:trPr>
              <w:tc>
                <w:tcPr>
                  <w:tcW w:w="1453" w:type="dxa"/>
                </w:tcPr>
                <w:p w:rsidR="00485CD1" w:rsidRPr="00485CD1" w:rsidRDefault="00485CD1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В течение года </w:t>
                  </w:r>
                </w:p>
              </w:tc>
            </w:tr>
          </w:tbl>
          <w:p w:rsidR="00485CD1" w:rsidRPr="00485CD1" w:rsidRDefault="00485CD1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485CD1" w:rsidRPr="00485CD1" w:rsidTr="00A328F2">
        <w:tc>
          <w:tcPr>
            <w:tcW w:w="776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48"/>
            </w:tblGrid>
            <w:tr w:rsidR="00485CD1" w:rsidRPr="00485CD1" w:rsidTr="002278C5">
              <w:trPr>
                <w:trHeight w:val="124"/>
              </w:trPr>
              <w:tc>
                <w:tcPr>
                  <w:tcW w:w="2948" w:type="dxa"/>
                </w:tcPr>
                <w:p w:rsidR="00485CD1" w:rsidRPr="00485CD1" w:rsidRDefault="00485CD1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III. Коррекционная работа. </w:t>
                  </w:r>
                </w:p>
              </w:tc>
            </w:tr>
          </w:tbl>
          <w:p w:rsidR="00485CD1" w:rsidRPr="00485CD1" w:rsidRDefault="00485CD1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</w:tcPr>
          <w:p w:rsidR="00485CD1" w:rsidRPr="00485CD1" w:rsidRDefault="00485CD1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485CD1" w:rsidRPr="00485CD1" w:rsidTr="00A328F2">
        <w:tc>
          <w:tcPr>
            <w:tcW w:w="776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59"/>
            </w:tblGrid>
            <w:tr w:rsidR="00485CD1" w:rsidRPr="00485CD1" w:rsidTr="002278C5">
              <w:trPr>
                <w:trHeight w:val="126"/>
              </w:trPr>
              <w:tc>
                <w:tcPr>
                  <w:tcW w:w="3359" w:type="dxa"/>
                </w:tcPr>
                <w:p w:rsidR="00485CD1" w:rsidRPr="00485CD1" w:rsidRDefault="00485CD1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1.Анализ коррекционной работы. </w:t>
                  </w:r>
                </w:p>
              </w:tc>
            </w:tr>
          </w:tbl>
          <w:p w:rsidR="00485CD1" w:rsidRPr="00485CD1" w:rsidRDefault="00485CD1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53"/>
            </w:tblGrid>
            <w:tr w:rsidR="00485CD1" w:rsidRPr="00485CD1" w:rsidTr="002278C5">
              <w:trPr>
                <w:trHeight w:val="126"/>
              </w:trPr>
              <w:tc>
                <w:tcPr>
                  <w:tcW w:w="1453" w:type="dxa"/>
                </w:tcPr>
                <w:p w:rsidR="00485CD1" w:rsidRPr="00485CD1" w:rsidRDefault="002278C5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с</w:t>
                  </w:r>
                  <w:r w:rsidR="00485CD1"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 15сентября по 31 мая </w:t>
                  </w:r>
                </w:p>
              </w:tc>
            </w:tr>
          </w:tbl>
          <w:p w:rsidR="00485CD1" w:rsidRPr="00485CD1" w:rsidRDefault="00485CD1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485CD1" w:rsidRPr="00485CD1" w:rsidTr="00A328F2">
        <w:tc>
          <w:tcPr>
            <w:tcW w:w="7763" w:type="dxa"/>
          </w:tcPr>
          <w:tbl>
            <w:tblPr>
              <w:tblW w:w="808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56"/>
              <w:gridCol w:w="6233"/>
            </w:tblGrid>
            <w:tr w:rsidR="00485CD1" w:rsidRPr="00485CD1" w:rsidTr="002278C5">
              <w:trPr>
                <w:trHeight w:val="126"/>
              </w:trPr>
              <w:tc>
                <w:tcPr>
                  <w:tcW w:w="1856" w:type="dxa"/>
                </w:tcPr>
                <w:p w:rsidR="00485CD1" w:rsidRPr="00485CD1" w:rsidRDefault="00485CD1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2.Проведение </w:t>
                  </w:r>
                  <w:proofErr w:type="gramStart"/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фронтальных</w:t>
                  </w:r>
                  <w:proofErr w:type="gramEnd"/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6233" w:type="dxa"/>
                </w:tcPr>
                <w:p w:rsidR="00485CD1" w:rsidRPr="00485CD1" w:rsidRDefault="00485CD1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485CD1">
                    <w:rPr>
                      <w:sz w:val="22"/>
                      <w:szCs w:val="22"/>
                    </w:rPr>
                    <w:t xml:space="preserve">логопедических занятий согласно циклограмме рабочего времени </w:t>
                  </w:r>
                </w:p>
              </w:tc>
            </w:tr>
          </w:tbl>
          <w:p w:rsidR="00485CD1" w:rsidRPr="00485CD1" w:rsidRDefault="00485CD1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23"/>
            </w:tblGrid>
            <w:tr w:rsidR="00485CD1" w:rsidRPr="00485CD1" w:rsidTr="002278C5">
              <w:trPr>
                <w:trHeight w:val="126"/>
              </w:trPr>
              <w:tc>
                <w:tcPr>
                  <w:tcW w:w="1423" w:type="dxa"/>
                </w:tcPr>
                <w:p w:rsidR="002278C5" w:rsidRDefault="002278C5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с</w:t>
                  </w:r>
                  <w:r w:rsidR="00485CD1"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 15сентября</w:t>
                  </w:r>
                </w:p>
                <w:p w:rsidR="00485CD1" w:rsidRPr="00485CD1" w:rsidRDefault="00485CD1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 по 15 мая </w:t>
                  </w:r>
                </w:p>
              </w:tc>
            </w:tr>
          </w:tbl>
          <w:p w:rsidR="00485CD1" w:rsidRPr="00485CD1" w:rsidRDefault="00485CD1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485CD1" w:rsidRPr="00485CD1" w:rsidTr="00A328F2">
        <w:tc>
          <w:tcPr>
            <w:tcW w:w="776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931"/>
            </w:tblGrid>
            <w:tr w:rsidR="00485CD1" w:rsidRPr="00485CD1" w:rsidTr="002278C5">
              <w:trPr>
                <w:trHeight w:val="448"/>
              </w:trPr>
              <w:tc>
                <w:tcPr>
                  <w:tcW w:w="7931" w:type="dxa"/>
                </w:tcPr>
                <w:p w:rsidR="00485CD1" w:rsidRPr="00485CD1" w:rsidRDefault="00485CD1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3. Проведение индивидуальных коррекционных занятий согласно циклограмме рабочего времени. </w:t>
                  </w:r>
                </w:p>
              </w:tc>
            </w:tr>
          </w:tbl>
          <w:p w:rsidR="00485CD1" w:rsidRPr="00485CD1" w:rsidRDefault="00485CD1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53"/>
            </w:tblGrid>
            <w:tr w:rsidR="00485CD1" w:rsidRPr="00485CD1" w:rsidTr="002278C5">
              <w:trPr>
                <w:trHeight w:val="126"/>
              </w:trPr>
              <w:tc>
                <w:tcPr>
                  <w:tcW w:w="1453" w:type="dxa"/>
                </w:tcPr>
                <w:p w:rsidR="00485CD1" w:rsidRPr="00485CD1" w:rsidRDefault="002278C5" w:rsidP="002278C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с</w:t>
                  </w:r>
                  <w:r w:rsidR="00485CD1"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 15 </w:t>
                  </w:r>
                  <w:proofErr w:type="spellStart"/>
                  <w:r w:rsidR="00485CD1"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ентября</w:t>
                  </w:r>
                  <w:proofErr w:type="spellEnd"/>
                  <w:r w:rsidR="00485CD1"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 по 15 мая </w:t>
                  </w:r>
                </w:p>
              </w:tc>
            </w:tr>
          </w:tbl>
          <w:p w:rsidR="00485CD1" w:rsidRPr="00485CD1" w:rsidRDefault="00485CD1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485CD1" w:rsidRPr="00485CD1" w:rsidTr="00A328F2">
        <w:tc>
          <w:tcPr>
            <w:tcW w:w="776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56"/>
            </w:tblGrid>
            <w:tr w:rsidR="00485CD1" w:rsidRPr="00485CD1" w:rsidTr="002278C5">
              <w:trPr>
                <w:trHeight w:val="124"/>
              </w:trPr>
              <w:tc>
                <w:tcPr>
                  <w:tcW w:w="2656" w:type="dxa"/>
                </w:tcPr>
                <w:p w:rsidR="00485CD1" w:rsidRPr="00485CD1" w:rsidRDefault="00485CD1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IV. Работа с родителями </w:t>
                  </w:r>
                </w:p>
              </w:tc>
            </w:tr>
          </w:tbl>
          <w:p w:rsidR="00485CD1" w:rsidRPr="00485CD1" w:rsidRDefault="00485CD1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</w:tcPr>
          <w:p w:rsidR="00485CD1" w:rsidRPr="00485CD1" w:rsidRDefault="00485CD1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485CD1" w:rsidRPr="00485CD1" w:rsidTr="00A328F2">
        <w:trPr>
          <w:trHeight w:val="1627"/>
        </w:trPr>
        <w:tc>
          <w:tcPr>
            <w:tcW w:w="776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931"/>
            </w:tblGrid>
            <w:tr w:rsidR="00485CD1" w:rsidRPr="00485CD1" w:rsidTr="002278C5">
              <w:trPr>
                <w:trHeight w:val="1744"/>
              </w:trPr>
              <w:tc>
                <w:tcPr>
                  <w:tcW w:w="7931" w:type="dxa"/>
                </w:tcPr>
                <w:p w:rsidR="00485CD1" w:rsidRPr="00485CD1" w:rsidRDefault="00485CD1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1. Проведение консультаций для родителей: </w:t>
                  </w:r>
                </w:p>
                <w:p w:rsidR="00485CD1" w:rsidRPr="00485CD1" w:rsidRDefault="00A328F2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-</w:t>
                  </w:r>
                  <w:r w:rsidR="00485CD1"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 Памятки для родителей по автоматизации звуков «Ш» «Щ» «Л и Ль» «</w:t>
                  </w:r>
                  <w:proofErr w:type="gramStart"/>
                  <w:r w:rsidR="00485CD1"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Р</w:t>
                  </w:r>
                  <w:proofErr w:type="gramEnd"/>
                  <w:r w:rsidR="00485CD1"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 и </w:t>
                  </w:r>
                  <w:proofErr w:type="spellStart"/>
                  <w:r w:rsidR="00485CD1"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Рь</w:t>
                  </w:r>
                  <w:proofErr w:type="spellEnd"/>
                  <w:r w:rsidR="00485CD1"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» </w:t>
                  </w:r>
                </w:p>
                <w:p w:rsidR="00485CD1" w:rsidRPr="00485CD1" w:rsidRDefault="00485CD1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</w:p>
                <w:p w:rsidR="00485CD1" w:rsidRPr="00485CD1" w:rsidRDefault="00485CD1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Родительское собрание на начало года «Об успехах наших» </w:t>
                  </w:r>
                </w:p>
                <w:p w:rsidR="00485CD1" w:rsidRPr="00485CD1" w:rsidRDefault="00485CD1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Итоговое собрание по результатам логопедической работы за год (для </w:t>
                  </w:r>
                  <w:proofErr w:type="gramStart"/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родите</w:t>
                  </w:r>
                  <w:r w:rsidR="00A328F2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-</w:t>
                  </w:r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лей</w:t>
                  </w:r>
                  <w:proofErr w:type="gramEnd"/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 детей, посещающих логопедические занятия). </w:t>
                  </w:r>
                </w:p>
              </w:tc>
            </w:tr>
          </w:tbl>
          <w:p w:rsidR="00485CD1" w:rsidRPr="00485CD1" w:rsidRDefault="00485CD1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98"/>
            </w:tblGrid>
            <w:tr w:rsidR="00485CD1" w:rsidRPr="00485CD1" w:rsidTr="002278C5">
              <w:trPr>
                <w:trHeight w:val="930"/>
              </w:trPr>
              <w:tc>
                <w:tcPr>
                  <w:tcW w:w="1098" w:type="dxa"/>
                </w:tcPr>
                <w:p w:rsidR="00485CD1" w:rsidRPr="00485CD1" w:rsidRDefault="00485CD1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Сентябрь </w:t>
                  </w:r>
                </w:p>
                <w:p w:rsidR="00485CD1" w:rsidRPr="00485CD1" w:rsidRDefault="00485CD1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Октябрь </w:t>
                  </w:r>
                </w:p>
                <w:p w:rsidR="00485CD1" w:rsidRPr="00485CD1" w:rsidRDefault="00485CD1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Ноябрь </w:t>
                  </w:r>
                </w:p>
                <w:p w:rsidR="00485CD1" w:rsidRPr="00485CD1" w:rsidRDefault="00485CD1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Декабрь </w:t>
                  </w:r>
                </w:p>
                <w:p w:rsidR="00485CD1" w:rsidRPr="00485CD1" w:rsidRDefault="00485CD1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Март </w:t>
                  </w:r>
                </w:p>
                <w:p w:rsidR="00485CD1" w:rsidRPr="00485CD1" w:rsidRDefault="00485CD1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Май </w:t>
                  </w:r>
                </w:p>
              </w:tc>
            </w:tr>
          </w:tbl>
          <w:p w:rsidR="00485CD1" w:rsidRPr="00485CD1" w:rsidRDefault="00485CD1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485CD1" w:rsidRPr="00485CD1" w:rsidTr="00A328F2">
        <w:tc>
          <w:tcPr>
            <w:tcW w:w="776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68"/>
            </w:tblGrid>
            <w:tr w:rsidR="00485CD1" w:rsidRPr="00485CD1" w:rsidTr="002278C5">
              <w:trPr>
                <w:trHeight w:val="287"/>
              </w:trPr>
              <w:tc>
                <w:tcPr>
                  <w:tcW w:w="4868" w:type="dxa"/>
                </w:tcPr>
                <w:p w:rsidR="00485CD1" w:rsidRPr="00485CD1" w:rsidRDefault="00485CD1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2. Индивидуальные консультации для родителей. </w:t>
                  </w:r>
                </w:p>
              </w:tc>
            </w:tr>
          </w:tbl>
          <w:p w:rsidR="00485CD1" w:rsidRPr="00485CD1" w:rsidRDefault="00485CD1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53"/>
            </w:tblGrid>
            <w:tr w:rsidR="00485CD1" w:rsidRPr="00485CD1" w:rsidTr="002278C5">
              <w:trPr>
                <w:trHeight w:val="126"/>
              </w:trPr>
              <w:tc>
                <w:tcPr>
                  <w:tcW w:w="1453" w:type="dxa"/>
                </w:tcPr>
                <w:p w:rsidR="00485CD1" w:rsidRPr="00485CD1" w:rsidRDefault="00485CD1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В течение года </w:t>
                  </w:r>
                </w:p>
              </w:tc>
            </w:tr>
          </w:tbl>
          <w:p w:rsidR="00485CD1" w:rsidRPr="00485CD1" w:rsidRDefault="00485CD1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485CD1" w:rsidRPr="002278C5" w:rsidTr="00A328F2">
        <w:tc>
          <w:tcPr>
            <w:tcW w:w="776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18"/>
            </w:tblGrid>
            <w:tr w:rsidR="00485CD1" w:rsidRPr="00485CD1" w:rsidTr="002278C5">
              <w:trPr>
                <w:trHeight w:val="124"/>
              </w:trPr>
              <w:tc>
                <w:tcPr>
                  <w:tcW w:w="2518" w:type="dxa"/>
                </w:tcPr>
                <w:p w:rsidR="00485CD1" w:rsidRPr="00485CD1" w:rsidRDefault="00485CD1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V. Работа с педагогами </w:t>
                  </w:r>
                </w:p>
              </w:tc>
            </w:tr>
          </w:tbl>
          <w:p w:rsidR="00485CD1" w:rsidRPr="002278C5" w:rsidRDefault="00485CD1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</w:tcPr>
          <w:p w:rsidR="00485CD1" w:rsidRPr="002278C5" w:rsidRDefault="00485CD1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485CD1" w:rsidRPr="002278C5" w:rsidTr="00A328F2">
        <w:tc>
          <w:tcPr>
            <w:tcW w:w="776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931"/>
            </w:tblGrid>
            <w:tr w:rsidR="00485CD1" w:rsidRPr="00485CD1" w:rsidTr="00A328F2">
              <w:trPr>
                <w:trHeight w:val="1362"/>
              </w:trPr>
              <w:tc>
                <w:tcPr>
                  <w:tcW w:w="7931" w:type="dxa"/>
                </w:tcPr>
                <w:p w:rsidR="00485CD1" w:rsidRPr="00485CD1" w:rsidRDefault="00485CD1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1. Тематические консультации, семинары-практикумы для педагогов: </w:t>
                  </w:r>
                </w:p>
                <w:p w:rsidR="00485CD1" w:rsidRPr="002278C5" w:rsidRDefault="00485CD1" w:rsidP="00485CD1">
                  <w:pPr>
                    <w:pStyle w:val="a3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2278C5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Семинар-практикум «Логопедическое ассорти». </w:t>
                  </w:r>
                </w:p>
                <w:p w:rsidR="00485CD1" w:rsidRPr="00485CD1" w:rsidRDefault="00485CD1" w:rsidP="00485CD1">
                  <w:pPr>
                    <w:pStyle w:val="a3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2278C5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«Организация двигательной активности дошкольников с использованием </w:t>
                  </w:r>
                  <w:proofErr w:type="spellStart"/>
                  <w:r w:rsidRPr="002278C5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логоритмики</w:t>
                  </w:r>
                  <w:proofErr w:type="spellEnd"/>
                  <w:r w:rsidRPr="002278C5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»</w:t>
                  </w:r>
                  <w:r w:rsidR="002278C5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для педагогов ДОУ </w:t>
                  </w:r>
                </w:p>
                <w:p w:rsidR="00485CD1" w:rsidRPr="00485CD1" w:rsidRDefault="00485CD1" w:rsidP="002278C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Мастер – класс «Украшение заколок из атласных лент».</w:t>
                  </w:r>
                </w:p>
              </w:tc>
            </w:tr>
          </w:tbl>
          <w:p w:rsidR="00485CD1" w:rsidRPr="002278C5" w:rsidRDefault="00485CD1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02"/>
            </w:tblGrid>
            <w:tr w:rsidR="00485CD1" w:rsidRPr="00485CD1" w:rsidTr="002278C5">
              <w:trPr>
                <w:trHeight w:val="448"/>
              </w:trPr>
              <w:tc>
                <w:tcPr>
                  <w:tcW w:w="1002" w:type="dxa"/>
                </w:tcPr>
                <w:p w:rsidR="00485CD1" w:rsidRPr="00485CD1" w:rsidRDefault="00485CD1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Октябрь </w:t>
                  </w:r>
                </w:p>
                <w:p w:rsidR="00485CD1" w:rsidRPr="00485CD1" w:rsidRDefault="00485CD1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Январь </w:t>
                  </w:r>
                </w:p>
                <w:p w:rsidR="00485CD1" w:rsidRPr="00485CD1" w:rsidRDefault="00485CD1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Март </w:t>
                  </w:r>
                </w:p>
              </w:tc>
            </w:tr>
          </w:tbl>
          <w:p w:rsidR="00485CD1" w:rsidRPr="002278C5" w:rsidRDefault="00485CD1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485CD1" w:rsidRPr="002278C5" w:rsidTr="00A328F2">
        <w:tc>
          <w:tcPr>
            <w:tcW w:w="776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09"/>
            </w:tblGrid>
            <w:tr w:rsidR="00485CD1" w:rsidRPr="00485CD1" w:rsidTr="002278C5">
              <w:trPr>
                <w:trHeight w:val="287"/>
              </w:trPr>
              <w:tc>
                <w:tcPr>
                  <w:tcW w:w="5109" w:type="dxa"/>
                </w:tcPr>
                <w:p w:rsidR="00485CD1" w:rsidRPr="00485CD1" w:rsidRDefault="00485CD1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2. Участие в семинарах-практикумах для педагогов. </w:t>
                  </w:r>
                </w:p>
              </w:tc>
            </w:tr>
          </w:tbl>
          <w:p w:rsidR="00485CD1" w:rsidRPr="002278C5" w:rsidRDefault="00485CD1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53"/>
            </w:tblGrid>
            <w:tr w:rsidR="00485CD1" w:rsidRPr="00485CD1" w:rsidTr="002278C5">
              <w:trPr>
                <w:trHeight w:val="126"/>
              </w:trPr>
              <w:tc>
                <w:tcPr>
                  <w:tcW w:w="1453" w:type="dxa"/>
                </w:tcPr>
                <w:p w:rsidR="00485CD1" w:rsidRPr="00485CD1" w:rsidRDefault="00485CD1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В течение года </w:t>
                  </w:r>
                </w:p>
              </w:tc>
            </w:tr>
          </w:tbl>
          <w:p w:rsidR="00485CD1" w:rsidRPr="002278C5" w:rsidRDefault="00485CD1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485CD1" w:rsidRPr="002278C5" w:rsidTr="00A328F2">
        <w:tc>
          <w:tcPr>
            <w:tcW w:w="776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55"/>
            </w:tblGrid>
            <w:tr w:rsidR="00485CD1" w:rsidRPr="00485CD1" w:rsidTr="002278C5">
              <w:trPr>
                <w:trHeight w:val="124"/>
              </w:trPr>
              <w:tc>
                <w:tcPr>
                  <w:tcW w:w="3555" w:type="dxa"/>
                </w:tcPr>
                <w:p w:rsidR="00485CD1" w:rsidRPr="00485CD1" w:rsidRDefault="00485CD1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IV. Научно-методическая работа. </w:t>
                  </w:r>
                </w:p>
              </w:tc>
            </w:tr>
          </w:tbl>
          <w:p w:rsidR="00485CD1" w:rsidRPr="002278C5" w:rsidRDefault="00485CD1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</w:tcPr>
          <w:p w:rsidR="00485CD1" w:rsidRPr="002278C5" w:rsidRDefault="00485CD1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485CD1" w:rsidRPr="002278C5" w:rsidTr="00A328F2">
        <w:tc>
          <w:tcPr>
            <w:tcW w:w="776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931"/>
            </w:tblGrid>
            <w:tr w:rsidR="00485CD1" w:rsidRPr="00485CD1" w:rsidTr="002278C5">
              <w:trPr>
                <w:trHeight w:val="772"/>
              </w:trPr>
              <w:tc>
                <w:tcPr>
                  <w:tcW w:w="7931" w:type="dxa"/>
                </w:tcPr>
                <w:p w:rsidR="00485CD1" w:rsidRPr="00485CD1" w:rsidRDefault="00485CD1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1. Разработка индивидуальных маршрутов развития коррекционно-развивающих логопедических занятий с детьми, зачисленными на занятия. </w:t>
                  </w:r>
                </w:p>
              </w:tc>
            </w:tr>
          </w:tbl>
          <w:p w:rsidR="00485CD1" w:rsidRPr="002278C5" w:rsidRDefault="00485CD1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53"/>
            </w:tblGrid>
            <w:tr w:rsidR="00485CD1" w:rsidRPr="00485CD1" w:rsidTr="002278C5">
              <w:trPr>
                <w:trHeight w:val="126"/>
              </w:trPr>
              <w:tc>
                <w:tcPr>
                  <w:tcW w:w="1453" w:type="dxa"/>
                </w:tcPr>
                <w:p w:rsidR="00485CD1" w:rsidRPr="00485CD1" w:rsidRDefault="00485CD1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В течение года </w:t>
                  </w:r>
                </w:p>
              </w:tc>
            </w:tr>
          </w:tbl>
          <w:p w:rsidR="00485CD1" w:rsidRPr="002278C5" w:rsidRDefault="00485CD1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485CD1" w:rsidRPr="002278C5" w:rsidTr="00A328F2">
        <w:trPr>
          <w:trHeight w:val="279"/>
        </w:trPr>
        <w:tc>
          <w:tcPr>
            <w:tcW w:w="776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931"/>
            </w:tblGrid>
            <w:tr w:rsidR="00485CD1" w:rsidRPr="00485CD1" w:rsidTr="002278C5">
              <w:trPr>
                <w:trHeight w:val="930"/>
              </w:trPr>
              <w:tc>
                <w:tcPr>
                  <w:tcW w:w="7931" w:type="dxa"/>
                </w:tcPr>
                <w:p w:rsidR="00485CD1" w:rsidRPr="00485CD1" w:rsidRDefault="00485CD1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2. Публикация опыта работы (методических наработок, конспектов занятий, рекомендаций) в печатных периодических изданиях, на образовательных сайтах, на сайте детского сада. </w:t>
                  </w:r>
                </w:p>
              </w:tc>
            </w:tr>
          </w:tbl>
          <w:p w:rsidR="00485CD1" w:rsidRPr="002278C5" w:rsidRDefault="00485CD1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53"/>
            </w:tblGrid>
            <w:tr w:rsidR="00485CD1" w:rsidRPr="00485CD1" w:rsidTr="002278C5">
              <w:trPr>
                <w:trHeight w:val="126"/>
              </w:trPr>
              <w:tc>
                <w:tcPr>
                  <w:tcW w:w="1453" w:type="dxa"/>
                </w:tcPr>
                <w:p w:rsidR="00485CD1" w:rsidRPr="00485CD1" w:rsidRDefault="00485CD1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В течение года </w:t>
                  </w:r>
                </w:p>
              </w:tc>
            </w:tr>
          </w:tbl>
          <w:p w:rsidR="00485CD1" w:rsidRPr="002278C5" w:rsidRDefault="00485CD1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:rsidR="00A328F2" w:rsidRPr="00533EA2" w:rsidRDefault="00A328F2" w:rsidP="00A328F2">
      <w:pPr>
        <w:pStyle w:val="Default"/>
        <w:ind w:firstLine="708"/>
        <w:jc w:val="both"/>
        <w:rPr>
          <w:sz w:val="28"/>
          <w:szCs w:val="28"/>
        </w:rPr>
      </w:pPr>
      <w:r w:rsidRPr="00533EA2">
        <w:rPr>
          <w:sz w:val="28"/>
          <w:szCs w:val="28"/>
        </w:rPr>
        <w:t xml:space="preserve">В летний период непосредственная образовательная деятельность не рекомендуется. Вместо </w:t>
      </w:r>
      <w:proofErr w:type="gramStart"/>
      <w:r w:rsidRPr="00533EA2">
        <w:rPr>
          <w:sz w:val="28"/>
          <w:szCs w:val="28"/>
        </w:rPr>
        <w:t>нее</w:t>
      </w:r>
      <w:proofErr w:type="gramEnd"/>
      <w:r w:rsidRPr="00533EA2">
        <w:rPr>
          <w:sz w:val="28"/>
          <w:szCs w:val="28"/>
        </w:rPr>
        <w:t xml:space="preserve"> возможно проводить спортивные и подвижные игры, спортивные праздники, экскурсии и другие мероприятия, а также увеличивать продолжительность прогулок. </w:t>
      </w:r>
    </w:p>
    <w:p w:rsidR="00A328F2" w:rsidRPr="00533EA2" w:rsidRDefault="00A328F2" w:rsidP="00A328F2">
      <w:pPr>
        <w:pStyle w:val="Default"/>
        <w:ind w:firstLine="708"/>
        <w:jc w:val="both"/>
        <w:rPr>
          <w:sz w:val="28"/>
          <w:szCs w:val="28"/>
        </w:rPr>
      </w:pPr>
      <w:r w:rsidRPr="00533EA2">
        <w:rPr>
          <w:sz w:val="28"/>
          <w:szCs w:val="28"/>
        </w:rPr>
        <w:t xml:space="preserve">Необходимым условием реализации АООП </w:t>
      </w:r>
      <w:proofErr w:type="gramStart"/>
      <w:r w:rsidRPr="00533EA2">
        <w:rPr>
          <w:sz w:val="28"/>
          <w:szCs w:val="28"/>
        </w:rPr>
        <w:t>ДО</w:t>
      </w:r>
      <w:proofErr w:type="gramEnd"/>
      <w:r w:rsidRPr="00533EA2">
        <w:rPr>
          <w:sz w:val="28"/>
          <w:szCs w:val="28"/>
        </w:rPr>
        <w:t xml:space="preserve"> </w:t>
      </w:r>
      <w:proofErr w:type="gramStart"/>
      <w:r w:rsidRPr="00533EA2">
        <w:rPr>
          <w:sz w:val="28"/>
          <w:szCs w:val="28"/>
        </w:rPr>
        <w:t>для</w:t>
      </w:r>
      <w:proofErr w:type="gramEnd"/>
      <w:r w:rsidRPr="00533EA2">
        <w:rPr>
          <w:sz w:val="28"/>
          <w:szCs w:val="28"/>
        </w:rPr>
        <w:t xml:space="preserve"> детей с нарушениями речи является проведение </w:t>
      </w:r>
      <w:r w:rsidRPr="00533EA2">
        <w:rPr>
          <w:sz w:val="28"/>
          <w:szCs w:val="28"/>
          <w:u w:val="single"/>
        </w:rPr>
        <w:t>комплексного психолого-педагогического обследования.</w:t>
      </w:r>
      <w:r w:rsidRPr="00533EA2">
        <w:rPr>
          <w:sz w:val="28"/>
          <w:szCs w:val="28"/>
        </w:rPr>
        <w:t xml:space="preserve"> </w:t>
      </w:r>
    </w:p>
    <w:p w:rsidR="00A328F2" w:rsidRPr="00533EA2" w:rsidRDefault="00A328F2" w:rsidP="00A328F2">
      <w:pPr>
        <w:pStyle w:val="Default"/>
        <w:ind w:firstLine="708"/>
        <w:jc w:val="both"/>
        <w:rPr>
          <w:sz w:val="28"/>
          <w:szCs w:val="28"/>
        </w:rPr>
      </w:pPr>
      <w:r w:rsidRPr="00533EA2">
        <w:rPr>
          <w:i/>
          <w:sz w:val="28"/>
          <w:szCs w:val="28"/>
        </w:rPr>
        <w:t>Направления обследования</w:t>
      </w:r>
      <w:r w:rsidRPr="00533EA2">
        <w:rPr>
          <w:sz w:val="28"/>
          <w:szCs w:val="28"/>
        </w:rPr>
        <w:t xml:space="preserve"> раскрывают целостную картину речевого, физического и психического развития ребенка: его двигательной, познавательной и </w:t>
      </w:r>
      <w:proofErr w:type="spellStart"/>
      <w:r w:rsidRPr="00533EA2">
        <w:rPr>
          <w:sz w:val="28"/>
          <w:szCs w:val="28"/>
        </w:rPr>
        <w:t>эмоциональноволевой</w:t>
      </w:r>
      <w:proofErr w:type="spellEnd"/>
      <w:r w:rsidRPr="00533EA2">
        <w:rPr>
          <w:sz w:val="28"/>
          <w:szCs w:val="28"/>
        </w:rPr>
        <w:t xml:space="preserve"> сфер, осведомленности (знаний о себе и окружающей действительности), умений и навыков в тех видах деятельности, в которые он включается, особенностей поведения и общения, условий воспитания в семье. </w:t>
      </w:r>
    </w:p>
    <w:p w:rsidR="00267283" w:rsidRPr="00533EA2" w:rsidRDefault="00A328F2" w:rsidP="00A328F2">
      <w:pPr>
        <w:pStyle w:val="Default"/>
        <w:ind w:firstLine="708"/>
        <w:jc w:val="both"/>
        <w:rPr>
          <w:sz w:val="28"/>
          <w:szCs w:val="28"/>
        </w:rPr>
      </w:pPr>
      <w:r w:rsidRPr="00533EA2">
        <w:rPr>
          <w:i/>
          <w:sz w:val="28"/>
          <w:szCs w:val="28"/>
        </w:rPr>
        <w:t>Содержание обследования</w:t>
      </w:r>
      <w:r w:rsidRPr="00533EA2">
        <w:rPr>
          <w:sz w:val="28"/>
          <w:szCs w:val="28"/>
        </w:rPr>
        <w:t xml:space="preserve"> непосредственно связано с содержанием логопедической работы и работы по образовательным областям, что позволяет </w:t>
      </w:r>
      <w:r w:rsidRPr="00533EA2">
        <w:rPr>
          <w:sz w:val="28"/>
          <w:szCs w:val="28"/>
        </w:rPr>
        <w:lastRenderedPageBreak/>
        <w:t>более точно составлять программу обследования конкретной группы воспитанников, видеть уровень их актуального развития и прогнозировать расширение «зоны ближайшего развития» каждого ребенка.</w:t>
      </w:r>
    </w:p>
    <w:p w:rsidR="00A328F2" w:rsidRPr="00533EA2" w:rsidRDefault="00A328F2" w:rsidP="00A328F2">
      <w:pPr>
        <w:pStyle w:val="Default"/>
        <w:ind w:firstLine="708"/>
        <w:jc w:val="both"/>
        <w:rPr>
          <w:sz w:val="28"/>
          <w:szCs w:val="28"/>
        </w:rPr>
      </w:pPr>
      <w:proofErr w:type="gramStart"/>
      <w:r w:rsidRPr="00533EA2">
        <w:rPr>
          <w:i/>
          <w:sz w:val="28"/>
          <w:szCs w:val="28"/>
        </w:rPr>
        <w:t>Организация обследования</w:t>
      </w:r>
      <w:r w:rsidRPr="00533EA2">
        <w:rPr>
          <w:sz w:val="28"/>
          <w:szCs w:val="28"/>
        </w:rPr>
        <w:t xml:space="preserve"> позволяет получить наиболее полные, точные и объективные сведения об имеющихся на момент проведения обследования особенностях, а также о возможностях развития, в том числе и речевого, каждого воспитанника.</w:t>
      </w:r>
      <w:proofErr w:type="gramEnd"/>
      <w:r w:rsidRPr="00533EA2">
        <w:rPr>
          <w:sz w:val="28"/>
          <w:szCs w:val="28"/>
        </w:rPr>
        <w:t xml:space="preserve"> Поскольку</w:t>
      </w:r>
      <w:r w:rsidRPr="00A328F2">
        <w:t xml:space="preserve"> </w:t>
      </w:r>
      <w:r w:rsidRPr="00533EA2">
        <w:rPr>
          <w:sz w:val="28"/>
          <w:szCs w:val="28"/>
        </w:rPr>
        <w:t xml:space="preserve">личность ребенка не только развивается, но и раскрывается в процессе деятельности, обследование строится на основе широкого использования диагностических возможностей игры и других видов детской деятельности, которые в дошкольном возрасте очень тесно связаны с игрой. </w:t>
      </w:r>
    </w:p>
    <w:p w:rsidR="00A328F2" w:rsidRPr="00533EA2" w:rsidRDefault="00A328F2" w:rsidP="00A328F2">
      <w:pPr>
        <w:pStyle w:val="Default"/>
        <w:ind w:firstLine="708"/>
        <w:jc w:val="both"/>
        <w:rPr>
          <w:sz w:val="28"/>
          <w:szCs w:val="28"/>
        </w:rPr>
      </w:pPr>
      <w:r w:rsidRPr="00533EA2">
        <w:rPr>
          <w:i/>
          <w:sz w:val="28"/>
          <w:szCs w:val="28"/>
        </w:rPr>
        <w:t>Оценка результатов обследования</w:t>
      </w:r>
      <w:r w:rsidRPr="00533EA2">
        <w:rPr>
          <w:sz w:val="28"/>
          <w:szCs w:val="28"/>
        </w:rPr>
        <w:t xml:space="preserve"> обеспечивает возможность выявить и зафиксировать даже незначительные изменения в развитии каждого ребенка по всем изучаемым параметрам, которые отражают динамику овладения программным содержанием. В соответствии с этим в оценке отражается как количественная, так и качественная характеристика происходящих изменений. </w:t>
      </w:r>
    </w:p>
    <w:p w:rsidR="00A328F2" w:rsidRPr="00533EA2" w:rsidRDefault="00A328F2" w:rsidP="00A328F2">
      <w:pPr>
        <w:pStyle w:val="Default"/>
        <w:ind w:firstLine="708"/>
        <w:jc w:val="both"/>
        <w:rPr>
          <w:sz w:val="28"/>
          <w:szCs w:val="28"/>
        </w:rPr>
      </w:pPr>
      <w:r w:rsidRPr="00533EA2">
        <w:rPr>
          <w:i/>
          <w:sz w:val="28"/>
          <w:szCs w:val="28"/>
        </w:rPr>
        <w:t>Фиксирование результатов обследования</w:t>
      </w:r>
      <w:r w:rsidRPr="00533EA2">
        <w:rPr>
          <w:sz w:val="28"/>
          <w:szCs w:val="28"/>
        </w:rPr>
        <w:t xml:space="preserve"> является удобным, относительно простым, не требует от педагога большого количества сил и времени. Форма отражения результатов четко и наглядно представляет информацию о динамике развития каждого ребенка как в течение одного учебного года, так и в течение всего времени пребывания в дошкольном учреждении. Кроме этого, форма фиксирования результатов должна обеспечивать их конфиденциальность. </w:t>
      </w:r>
    </w:p>
    <w:p w:rsidR="00A328F2" w:rsidRPr="00533EA2" w:rsidRDefault="00A328F2" w:rsidP="00A328F2">
      <w:pPr>
        <w:pStyle w:val="Default"/>
        <w:jc w:val="both"/>
        <w:rPr>
          <w:sz w:val="28"/>
          <w:szCs w:val="28"/>
        </w:rPr>
      </w:pPr>
      <w:r w:rsidRPr="00533EA2">
        <w:rPr>
          <w:sz w:val="28"/>
          <w:szCs w:val="28"/>
        </w:rPr>
        <w:t xml:space="preserve">Комплексное психолого-педагогическое обследование каждого ребенка с нарушениями речи является основным средством осуществления мониторинга его достижений и необходимым условием успешности логопедической и общеразвивающей работы, организуемой в каждой возрастной группе. </w:t>
      </w:r>
    </w:p>
    <w:p w:rsidR="00A328F2" w:rsidRPr="00533EA2" w:rsidRDefault="00A328F2" w:rsidP="00A328F2">
      <w:pPr>
        <w:pStyle w:val="Default"/>
        <w:jc w:val="both"/>
        <w:rPr>
          <w:sz w:val="28"/>
          <w:szCs w:val="28"/>
        </w:rPr>
      </w:pPr>
      <w:r w:rsidRPr="00533EA2">
        <w:rPr>
          <w:sz w:val="28"/>
          <w:szCs w:val="28"/>
        </w:rPr>
        <w:t xml:space="preserve">Количество срезов для отслеживания динамики развития и уточнения направлений коррекционно-развивающей работы определяется образовательной организацией самостоятельно: </w:t>
      </w:r>
    </w:p>
    <w:p w:rsidR="00A328F2" w:rsidRPr="00533EA2" w:rsidRDefault="00A328F2" w:rsidP="00A328F2">
      <w:pPr>
        <w:pStyle w:val="Default"/>
        <w:jc w:val="both"/>
        <w:rPr>
          <w:sz w:val="28"/>
          <w:szCs w:val="28"/>
        </w:rPr>
      </w:pPr>
      <w:r w:rsidRPr="00533EA2">
        <w:rPr>
          <w:sz w:val="28"/>
          <w:szCs w:val="28"/>
          <w:u w:val="single"/>
        </w:rPr>
        <w:t xml:space="preserve"> первый</w:t>
      </w:r>
      <w:r w:rsidRPr="00533EA2">
        <w:rPr>
          <w:sz w:val="28"/>
          <w:szCs w:val="28"/>
        </w:rPr>
        <w:t xml:space="preserve"> (в начале учебного года) позволяет разработать оптимальную для всей группы и для каждого ребенка программу логопедической и общеразвивающей работы; </w:t>
      </w:r>
    </w:p>
    <w:p w:rsidR="00A328F2" w:rsidRPr="00533EA2" w:rsidRDefault="00A328F2" w:rsidP="00A328F2">
      <w:pPr>
        <w:pStyle w:val="Default"/>
        <w:jc w:val="both"/>
        <w:rPr>
          <w:sz w:val="28"/>
          <w:szCs w:val="28"/>
        </w:rPr>
      </w:pPr>
      <w:r w:rsidRPr="00533EA2">
        <w:rPr>
          <w:sz w:val="28"/>
          <w:szCs w:val="28"/>
          <w:u w:val="single"/>
        </w:rPr>
        <w:t>второй</w:t>
      </w:r>
      <w:r w:rsidRPr="00533EA2">
        <w:rPr>
          <w:sz w:val="28"/>
          <w:szCs w:val="28"/>
        </w:rPr>
        <w:t xml:space="preserve"> (в конце учебного года) дает полное представление о динамике развития ребенка в течение года и на этой основе позволяет наметить общие перспективы дальнейшей логопедической и общеразвивающей работы с ним. </w:t>
      </w:r>
    </w:p>
    <w:p w:rsidR="00A328F2" w:rsidRPr="00533EA2" w:rsidRDefault="00A328F2" w:rsidP="00A328F2">
      <w:pPr>
        <w:pStyle w:val="Default"/>
        <w:ind w:firstLine="708"/>
        <w:jc w:val="both"/>
        <w:rPr>
          <w:sz w:val="28"/>
          <w:szCs w:val="28"/>
        </w:rPr>
      </w:pPr>
      <w:r w:rsidRPr="00533EA2">
        <w:rPr>
          <w:sz w:val="28"/>
          <w:szCs w:val="28"/>
        </w:rPr>
        <w:t xml:space="preserve">Если необходимо выяснить, какие трудности испытывает ребенок с нарушением речи при освоении АООП </w:t>
      </w:r>
      <w:proofErr w:type="gramStart"/>
      <w:r w:rsidRPr="00533EA2">
        <w:rPr>
          <w:sz w:val="28"/>
          <w:szCs w:val="28"/>
        </w:rPr>
        <w:t>ДО</w:t>
      </w:r>
      <w:proofErr w:type="gramEnd"/>
      <w:r w:rsidRPr="00533EA2">
        <w:rPr>
          <w:sz w:val="28"/>
          <w:szCs w:val="28"/>
        </w:rPr>
        <w:t xml:space="preserve">, </w:t>
      </w:r>
      <w:proofErr w:type="gramStart"/>
      <w:r w:rsidRPr="00533EA2">
        <w:rPr>
          <w:sz w:val="28"/>
          <w:szCs w:val="28"/>
        </w:rPr>
        <w:t>в</w:t>
      </w:r>
      <w:proofErr w:type="gramEnd"/>
      <w:r w:rsidRPr="00533EA2">
        <w:rPr>
          <w:sz w:val="28"/>
          <w:szCs w:val="28"/>
        </w:rPr>
        <w:t xml:space="preserve"> середине учебного года проводится промежуточный срез для оценки образовательных достижений и корректировки </w:t>
      </w:r>
      <w:proofErr w:type="spellStart"/>
      <w:r w:rsidRPr="00533EA2">
        <w:rPr>
          <w:sz w:val="28"/>
          <w:szCs w:val="28"/>
        </w:rPr>
        <w:t>коррекционнообразовательных</w:t>
      </w:r>
      <w:proofErr w:type="spellEnd"/>
      <w:r w:rsidRPr="00533EA2">
        <w:rPr>
          <w:sz w:val="28"/>
          <w:szCs w:val="28"/>
        </w:rPr>
        <w:t xml:space="preserve"> маршрутов. </w:t>
      </w:r>
    </w:p>
    <w:p w:rsidR="00A328F2" w:rsidRPr="00533EA2" w:rsidRDefault="00A328F2" w:rsidP="00A328F2">
      <w:pPr>
        <w:pStyle w:val="Default"/>
        <w:ind w:firstLine="708"/>
        <w:jc w:val="both"/>
        <w:rPr>
          <w:sz w:val="28"/>
          <w:szCs w:val="28"/>
        </w:rPr>
      </w:pPr>
      <w:r w:rsidRPr="00533EA2">
        <w:rPr>
          <w:sz w:val="28"/>
          <w:szCs w:val="28"/>
        </w:rPr>
        <w:t xml:space="preserve">Психолого-педагогическое обследование является важнейшим условием создания и реализации в дошкольной образовательной организации индивидуальных коррекционно-образовательных программ. </w:t>
      </w:r>
    </w:p>
    <w:p w:rsidR="00A328F2" w:rsidRPr="00533EA2" w:rsidRDefault="00A328F2" w:rsidP="00A328F2">
      <w:pPr>
        <w:pStyle w:val="Default"/>
        <w:ind w:firstLine="708"/>
        <w:jc w:val="both"/>
        <w:rPr>
          <w:sz w:val="28"/>
          <w:szCs w:val="28"/>
        </w:rPr>
      </w:pPr>
      <w:r w:rsidRPr="00533EA2">
        <w:rPr>
          <w:sz w:val="28"/>
          <w:szCs w:val="28"/>
        </w:rPr>
        <w:t>Регламент обновляется каждый учебный год, на случай внесения поправок и добавлений.</w:t>
      </w:r>
    </w:p>
    <w:p w:rsidR="00154F9C" w:rsidRDefault="00154F9C" w:rsidP="00A328F2">
      <w:pPr>
        <w:pStyle w:val="Default"/>
        <w:ind w:firstLine="708"/>
        <w:jc w:val="both"/>
        <w:rPr>
          <w:sz w:val="28"/>
          <w:szCs w:val="28"/>
        </w:rPr>
      </w:pPr>
    </w:p>
    <w:p w:rsidR="00A328F2" w:rsidRPr="00533EA2" w:rsidRDefault="00B837BC" w:rsidP="00A328F2">
      <w:pPr>
        <w:pStyle w:val="Default"/>
        <w:ind w:firstLine="708"/>
        <w:jc w:val="both"/>
        <w:rPr>
          <w:sz w:val="28"/>
          <w:szCs w:val="28"/>
        </w:rPr>
      </w:pPr>
      <w:r w:rsidRPr="00533EA2">
        <w:rPr>
          <w:sz w:val="28"/>
          <w:szCs w:val="28"/>
        </w:rPr>
        <w:lastRenderedPageBreak/>
        <w:t>Лист изменений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3544"/>
        <w:gridCol w:w="2976"/>
        <w:gridCol w:w="1770"/>
      </w:tblGrid>
      <w:tr w:rsidR="00B837BC" w:rsidTr="00B837BC">
        <w:tc>
          <w:tcPr>
            <w:tcW w:w="1526" w:type="dxa"/>
          </w:tcPr>
          <w:p w:rsidR="00B837BC" w:rsidRDefault="00B837BC" w:rsidP="00B837BC">
            <w:pPr>
              <w:pStyle w:val="Default"/>
              <w:jc w:val="center"/>
            </w:pPr>
            <w:r>
              <w:t>дата внесения изменений</w:t>
            </w:r>
          </w:p>
        </w:tc>
        <w:tc>
          <w:tcPr>
            <w:tcW w:w="3544" w:type="dxa"/>
          </w:tcPr>
          <w:p w:rsidR="00B837BC" w:rsidRDefault="00B837BC" w:rsidP="00B837BC">
            <w:pPr>
              <w:pStyle w:val="Default"/>
              <w:jc w:val="center"/>
            </w:pPr>
            <w:r>
              <w:t>содержание</w:t>
            </w:r>
          </w:p>
        </w:tc>
        <w:tc>
          <w:tcPr>
            <w:tcW w:w="2976" w:type="dxa"/>
          </w:tcPr>
          <w:p w:rsidR="00B837BC" w:rsidRDefault="00B837BC" w:rsidP="00B837BC">
            <w:pPr>
              <w:pStyle w:val="Default"/>
              <w:jc w:val="center"/>
            </w:pPr>
            <w:r>
              <w:t>основание внесения изменений</w:t>
            </w:r>
          </w:p>
        </w:tc>
        <w:tc>
          <w:tcPr>
            <w:tcW w:w="1770" w:type="dxa"/>
          </w:tcPr>
          <w:p w:rsidR="00B837BC" w:rsidRDefault="00B837BC" w:rsidP="00B837BC">
            <w:pPr>
              <w:pStyle w:val="Default"/>
              <w:jc w:val="center"/>
            </w:pPr>
            <w:r>
              <w:t>подпись лица, внесшего изменения</w:t>
            </w:r>
          </w:p>
        </w:tc>
      </w:tr>
      <w:tr w:rsidR="00B837BC" w:rsidTr="00B837BC">
        <w:tc>
          <w:tcPr>
            <w:tcW w:w="1526" w:type="dxa"/>
          </w:tcPr>
          <w:p w:rsidR="00B837BC" w:rsidRDefault="00B837BC" w:rsidP="00B837BC">
            <w:pPr>
              <w:pStyle w:val="Default"/>
              <w:jc w:val="both"/>
            </w:pPr>
          </w:p>
          <w:p w:rsidR="00B837BC" w:rsidRDefault="00B837BC" w:rsidP="00B837BC">
            <w:pPr>
              <w:pStyle w:val="Default"/>
              <w:jc w:val="both"/>
            </w:pPr>
          </w:p>
          <w:p w:rsidR="00B837BC" w:rsidRDefault="00B837BC" w:rsidP="00B837BC">
            <w:pPr>
              <w:pStyle w:val="Default"/>
              <w:jc w:val="both"/>
            </w:pPr>
          </w:p>
          <w:p w:rsidR="00B837BC" w:rsidRDefault="00B837BC" w:rsidP="00B837BC">
            <w:pPr>
              <w:pStyle w:val="Default"/>
              <w:jc w:val="both"/>
            </w:pPr>
          </w:p>
          <w:p w:rsidR="00B837BC" w:rsidRDefault="00B837BC" w:rsidP="00B837BC">
            <w:pPr>
              <w:pStyle w:val="Default"/>
              <w:jc w:val="both"/>
            </w:pPr>
          </w:p>
          <w:p w:rsidR="00B837BC" w:rsidRDefault="00B837B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</w:tc>
        <w:tc>
          <w:tcPr>
            <w:tcW w:w="3544" w:type="dxa"/>
          </w:tcPr>
          <w:p w:rsidR="00B837BC" w:rsidRDefault="00B837BC" w:rsidP="00B837BC">
            <w:pPr>
              <w:pStyle w:val="Default"/>
              <w:jc w:val="both"/>
            </w:pPr>
          </w:p>
        </w:tc>
        <w:tc>
          <w:tcPr>
            <w:tcW w:w="2976" w:type="dxa"/>
          </w:tcPr>
          <w:p w:rsidR="00B837BC" w:rsidRDefault="00B837BC" w:rsidP="00B837BC">
            <w:pPr>
              <w:pStyle w:val="Default"/>
              <w:jc w:val="both"/>
            </w:pPr>
          </w:p>
        </w:tc>
        <w:tc>
          <w:tcPr>
            <w:tcW w:w="1770" w:type="dxa"/>
          </w:tcPr>
          <w:p w:rsidR="00B837BC" w:rsidRDefault="00B837BC" w:rsidP="00B837BC">
            <w:pPr>
              <w:pStyle w:val="Default"/>
              <w:jc w:val="both"/>
            </w:pPr>
          </w:p>
        </w:tc>
      </w:tr>
    </w:tbl>
    <w:p w:rsidR="00FD22C7" w:rsidRDefault="00FD22C7" w:rsidP="00FD22C7">
      <w:pPr>
        <w:pStyle w:val="Default"/>
        <w:jc w:val="right"/>
        <w:rPr>
          <w:b/>
          <w:bCs/>
          <w:sz w:val="28"/>
          <w:szCs w:val="28"/>
        </w:rPr>
      </w:pPr>
      <w:r w:rsidRPr="00533EA2">
        <w:rPr>
          <w:b/>
          <w:bCs/>
          <w:sz w:val="28"/>
          <w:szCs w:val="28"/>
        </w:rPr>
        <w:lastRenderedPageBreak/>
        <w:t>Приложение 1</w:t>
      </w:r>
    </w:p>
    <w:p w:rsidR="00533EA2" w:rsidRPr="00533EA2" w:rsidRDefault="00533EA2" w:rsidP="00FD22C7">
      <w:pPr>
        <w:pStyle w:val="Default"/>
        <w:jc w:val="right"/>
        <w:rPr>
          <w:b/>
          <w:bCs/>
          <w:sz w:val="28"/>
          <w:szCs w:val="28"/>
        </w:rPr>
      </w:pPr>
    </w:p>
    <w:p w:rsidR="00FD22C7" w:rsidRPr="00FD22C7" w:rsidRDefault="00FD22C7" w:rsidP="00FD22C7">
      <w:pPr>
        <w:pStyle w:val="Default"/>
        <w:ind w:firstLine="708"/>
        <w:jc w:val="both"/>
      </w:pPr>
      <w:r w:rsidRPr="00FD22C7">
        <w:rPr>
          <w:b/>
          <w:bCs/>
        </w:rPr>
        <w:t xml:space="preserve">Дошкольники с тяжелыми нарушениями речи </w:t>
      </w:r>
      <w:r w:rsidRPr="00FD22C7">
        <w:t xml:space="preserve">- это дети с поражением центральной нервной системы (или проявлениями перинатальной энцефалопатии), что обусловливает частое сочетание у них стойкого речевого расстройства с различными особенностями психической деятельности. Учитывая положение о тесной связи развития мышления и речи (Л. С. Выготский), можно сказать, что интеллектуальное развитие ребенка в известной мере зависит от состояния его речи. Системный речевой дефект часто приводит к возникновению вторичных отклонений в умственном развитии, к своеобразному формированию психики. </w:t>
      </w:r>
    </w:p>
    <w:p w:rsidR="00FD22C7" w:rsidRPr="00FD22C7" w:rsidRDefault="00FD22C7" w:rsidP="00FD22C7">
      <w:pPr>
        <w:pStyle w:val="Default"/>
        <w:ind w:firstLine="708"/>
        <w:jc w:val="both"/>
      </w:pPr>
      <w:r w:rsidRPr="00FD22C7">
        <w:rPr>
          <w:b/>
          <w:bCs/>
        </w:rPr>
        <w:t xml:space="preserve">Общая характеристика детей с первым уровнем речевого развития (по Р.Е. Левиной). </w:t>
      </w:r>
    </w:p>
    <w:p w:rsidR="00FD22C7" w:rsidRPr="00FD22C7" w:rsidRDefault="00FD22C7" w:rsidP="00FD22C7">
      <w:pPr>
        <w:pStyle w:val="Default"/>
        <w:ind w:firstLine="708"/>
        <w:jc w:val="both"/>
      </w:pPr>
      <w:r w:rsidRPr="00FD22C7">
        <w:t xml:space="preserve">Активный словарь детей с тяжелыми нарушениями речи находится в зачаточном состоянии. Он включает звукоподражания, </w:t>
      </w:r>
      <w:proofErr w:type="spellStart"/>
      <w:r w:rsidRPr="00FD22C7">
        <w:t>лепетные</w:t>
      </w:r>
      <w:proofErr w:type="spellEnd"/>
      <w:r w:rsidRPr="00FD22C7">
        <w:t xml:space="preserve"> слова и небольшое количество общеупотребительных слов. Значения слов неустойчивы и </w:t>
      </w:r>
      <w:proofErr w:type="spellStart"/>
      <w:r w:rsidRPr="00FD22C7">
        <w:t>недифференцированны</w:t>
      </w:r>
      <w:proofErr w:type="spellEnd"/>
      <w:r w:rsidRPr="00FD22C7">
        <w:t xml:space="preserve">. Звуковые комплексы непонятны окружающим </w:t>
      </w:r>
      <w:r w:rsidRPr="00FD22C7">
        <w:rPr>
          <w:b/>
          <w:bCs/>
          <w:i/>
          <w:iCs/>
        </w:rPr>
        <w:t xml:space="preserve">(пол </w:t>
      </w:r>
      <w:r w:rsidRPr="00FD22C7">
        <w:t xml:space="preserve">— </w:t>
      </w:r>
      <w:r w:rsidRPr="00FD22C7">
        <w:rPr>
          <w:b/>
          <w:bCs/>
          <w:i/>
          <w:iCs/>
        </w:rPr>
        <w:t xml:space="preserve">ли, дедушка </w:t>
      </w:r>
      <w:proofErr w:type="gramStart"/>
      <w:r w:rsidRPr="00FD22C7">
        <w:t>—д</w:t>
      </w:r>
      <w:proofErr w:type="gramEnd"/>
      <w:r w:rsidRPr="00FD22C7">
        <w:t xml:space="preserve">е), часто сопровождаются жестами. </w:t>
      </w:r>
      <w:proofErr w:type="spellStart"/>
      <w:r w:rsidRPr="00FD22C7">
        <w:t>Лепетная</w:t>
      </w:r>
      <w:proofErr w:type="spellEnd"/>
      <w:r w:rsidRPr="00FD22C7">
        <w:t xml:space="preserve"> речь представляет собой набор речевых элементов, сходных со словами </w:t>
      </w:r>
      <w:r w:rsidRPr="00FD22C7">
        <w:rPr>
          <w:b/>
          <w:bCs/>
          <w:i/>
          <w:iCs/>
        </w:rPr>
        <w:t xml:space="preserve">(петух </w:t>
      </w:r>
      <w:r w:rsidRPr="00FD22C7">
        <w:t xml:space="preserve">— </w:t>
      </w:r>
      <w:proofErr w:type="spellStart"/>
      <w:r w:rsidRPr="00FD22C7">
        <w:rPr>
          <w:b/>
          <w:bCs/>
          <w:i/>
          <w:iCs/>
        </w:rPr>
        <w:t>уту</w:t>
      </w:r>
      <w:proofErr w:type="spellEnd"/>
      <w:r w:rsidRPr="00FD22C7">
        <w:rPr>
          <w:b/>
          <w:bCs/>
          <w:i/>
          <w:iCs/>
        </w:rPr>
        <w:t xml:space="preserve">, киска </w:t>
      </w:r>
      <w:proofErr w:type="gramStart"/>
      <w:r w:rsidRPr="00FD22C7">
        <w:rPr>
          <w:b/>
          <w:bCs/>
          <w:i/>
          <w:iCs/>
        </w:rPr>
        <w:t>—</w:t>
      </w:r>
      <w:proofErr w:type="spellStart"/>
      <w:r w:rsidRPr="00FD22C7">
        <w:rPr>
          <w:b/>
          <w:bCs/>
          <w:i/>
          <w:iCs/>
        </w:rPr>
        <w:t>т</w:t>
      </w:r>
      <w:proofErr w:type="gramEnd"/>
      <w:r w:rsidRPr="00FD22C7">
        <w:rPr>
          <w:b/>
          <w:bCs/>
          <w:i/>
          <w:iCs/>
        </w:rPr>
        <w:t>ита</w:t>
      </w:r>
      <w:proofErr w:type="spellEnd"/>
      <w:r w:rsidRPr="00FD22C7">
        <w:rPr>
          <w:b/>
          <w:bCs/>
          <w:i/>
          <w:iCs/>
        </w:rPr>
        <w:t xml:space="preserve">), </w:t>
      </w:r>
      <w:r w:rsidRPr="00FD22C7">
        <w:t xml:space="preserve">а также совершенно непохожих на произносимое слово </w:t>
      </w:r>
      <w:r w:rsidRPr="00FD22C7">
        <w:rPr>
          <w:b/>
          <w:bCs/>
          <w:i/>
          <w:iCs/>
        </w:rPr>
        <w:t>(воробей —</w:t>
      </w:r>
      <w:proofErr w:type="spellStart"/>
      <w:r w:rsidRPr="00FD22C7">
        <w:rPr>
          <w:b/>
          <w:bCs/>
          <w:i/>
          <w:iCs/>
        </w:rPr>
        <w:t>ки</w:t>
      </w:r>
      <w:proofErr w:type="spellEnd"/>
      <w:r w:rsidRPr="00FD22C7">
        <w:rPr>
          <w:b/>
          <w:bCs/>
          <w:i/>
          <w:iCs/>
        </w:rPr>
        <w:t xml:space="preserve">). </w:t>
      </w:r>
      <w:r w:rsidRPr="00FD22C7">
        <w:t xml:space="preserve">В речи детей могут встречаться отдельные общеупотребительные слова, но они недостаточно сформированы по структуре и звуковому составу, употребляются в неточных значениях. Дифференцированное обозначение предметов и действий почти отсутствует. Дети с тяжелыми нарушениями речи объединяют предметы под одним названием, ориентируясь на сходство отдельных частных признаков. Например, слово </w:t>
      </w:r>
      <w:r w:rsidRPr="00FD22C7">
        <w:rPr>
          <w:b/>
          <w:bCs/>
          <w:i/>
          <w:iCs/>
        </w:rPr>
        <w:t xml:space="preserve">лапа </w:t>
      </w:r>
      <w:r w:rsidRPr="00FD22C7">
        <w:t xml:space="preserve">обозначает лапы животных, ноги человека, колеса машины, то есть все, с помощью чего живые и неживые предметы могут передвигаться; слово </w:t>
      </w:r>
      <w:r w:rsidRPr="00FD22C7">
        <w:rPr>
          <w:b/>
          <w:bCs/>
          <w:i/>
          <w:iCs/>
        </w:rPr>
        <w:t xml:space="preserve">лед </w:t>
      </w:r>
      <w:r w:rsidRPr="00FD22C7">
        <w:t xml:space="preserve">обозначает зеркало, оконное стекло, полированную крышку стола, то есть все, что имеет гладкую блестящую поверхность. </w:t>
      </w:r>
      <w:proofErr w:type="gramStart"/>
      <w:r w:rsidRPr="00FD22C7">
        <w:t xml:space="preserve">Исходя из внешнего сходства, дети с ТНР один и тот же объект в разных ситуациях называют разными словами, например, </w:t>
      </w:r>
      <w:r w:rsidRPr="00FD22C7">
        <w:rPr>
          <w:b/>
          <w:bCs/>
          <w:i/>
          <w:iCs/>
        </w:rPr>
        <w:t xml:space="preserve">паук </w:t>
      </w:r>
      <w:r w:rsidRPr="00FD22C7">
        <w:t xml:space="preserve">— </w:t>
      </w:r>
      <w:r w:rsidRPr="00FD22C7">
        <w:rPr>
          <w:b/>
          <w:bCs/>
          <w:i/>
          <w:iCs/>
        </w:rPr>
        <w:t xml:space="preserve">жук, таракан, пчела, оса </w:t>
      </w:r>
      <w:r w:rsidRPr="00FD22C7">
        <w:t xml:space="preserve">и т. п. Названия действий дети часто заменяют названиями предметов </w:t>
      </w:r>
      <w:r w:rsidRPr="00FD22C7">
        <w:rPr>
          <w:b/>
          <w:bCs/>
          <w:i/>
          <w:iCs/>
        </w:rPr>
        <w:t xml:space="preserve">(открывать </w:t>
      </w:r>
      <w:r w:rsidRPr="00FD22C7">
        <w:t xml:space="preserve">— </w:t>
      </w:r>
      <w:r w:rsidRPr="00FD22C7">
        <w:rPr>
          <w:b/>
          <w:bCs/>
          <w:i/>
          <w:iCs/>
        </w:rPr>
        <w:t xml:space="preserve">дверь) </w:t>
      </w:r>
      <w:r w:rsidRPr="00FD22C7">
        <w:t xml:space="preserve">или наоборот </w:t>
      </w:r>
      <w:r w:rsidRPr="00FD22C7">
        <w:rPr>
          <w:b/>
          <w:bCs/>
          <w:i/>
          <w:iCs/>
        </w:rPr>
        <w:t xml:space="preserve">(кровать </w:t>
      </w:r>
      <w:r w:rsidRPr="00FD22C7">
        <w:t xml:space="preserve">— </w:t>
      </w:r>
      <w:r w:rsidRPr="00FD22C7">
        <w:rPr>
          <w:b/>
          <w:bCs/>
          <w:i/>
          <w:iCs/>
        </w:rPr>
        <w:t>спать</w:t>
      </w:r>
      <w:r w:rsidRPr="00FD22C7">
        <w:t>).</w:t>
      </w:r>
      <w:proofErr w:type="gramEnd"/>
      <w:r w:rsidRPr="00FD22C7">
        <w:t xml:space="preserve"> Небольшой словарный запас отражает непосредственно воспринимаемые детьми предметы и явления. Слова, обозначающие отвлеченные понятия, дети с ТНР не используют. Они также не используют морфологические элементы для выражения грамматических значений. У детей отмечается преобладание корневых слов, лишенных флексий, или неизменяемых звуковых комплексов. Лишь у некоторых детей можно обнаружить попытки грамматического оформления с помощью флексий (</w:t>
      </w:r>
      <w:proofErr w:type="spellStart"/>
      <w:r w:rsidRPr="00FD22C7">
        <w:rPr>
          <w:b/>
          <w:bCs/>
          <w:i/>
          <w:iCs/>
        </w:rPr>
        <w:t>акой</w:t>
      </w:r>
      <w:proofErr w:type="spellEnd"/>
      <w:r w:rsidRPr="00FD22C7">
        <w:rPr>
          <w:b/>
          <w:bCs/>
          <w:i/>
          <w:iCs/>
        </w:rPr>
        <w:t xml:space="preserve"> — открой</w:t>
      </w:r>
      <w:r w:rsidRPr="00FD22C7">
        <w:t xml:space="preserve">). Пассивный словарь детей с первым уровнем речевого развития шире активного, </w:t>
      </w:r>
      <w:proofErr w:type="gramStart"/>
      <w:r w:rsidRPr="00FD22C7">
        <w:t>однако</w:t>
      </w:r>
      <w:proofErr w:type="gramEnd"/>
      <w:r w:rsidRPr="00FD22C7">
        <w:t xml:space="preserve"> понимание речи вне ситуации ограничено. На первый план выступает лексическое значение слов, в то время как грамматические формы детьми не учитываются. Для них характерно непонимание значений грамматических изменений слова: единственное и множественное число существительных, прошедшее время глагола, мужской и женский род прилагательного и т. д., например, дети одинаково реагируют на просьбу «Дай карандаш» и «Дай карандаши». У них отмечается смешение значений слов, имеющих сходное звучание (например, </w:t>
      </w:r>
      <w:r w:rsidRPr="00FD22C7">
        <w:rPr>
          <w:b/>
          <w:bCs/>
          <w:i/>
          <w:iCs/>
        </w:rPr>
        <w:t>рамка — марка, деревья — деревня</w:t>
      </w:r>
      <w:r w:rsidRPr="00FD22C7">
        <w:t xml:space="preserve">). Фразовая речь у детей первого уровня речевого развития почти полностью отсутствует. Лишь иногда наблюдаются попытки оформления мысли в </w:t>
      </w:r>
      <w:proofErr w:type="spellStart"/>
      <w:r w:rsidRPr="00FD22C7">
        <w:t>лепетное</w:t>
      </w:r>
      <w:proofErr w:type="spellEnd"/>
      <w:r w:rsidRPr="00FD22C7">
        <w:t xml:space="preserve"> предложение: </w:t>
      </w:r>
      <w:r w:rsidRPr="00FD22C7">
        <w:rPr>
          <w:b/>
          <w:bCs/>
          <w:i/>
          <w:iCs/>
        </w:rPr>
        <w:t xml:space="preserve">Папа туту </w:t>
      </w:r>
      <w:r w:rsidRPr="00FD22C7">
        <w:t xml:space="preserve">— </w:t>
      </w:r>
      <w:r w:rsidRPr="00FD22C7">
        <w:rPr>
          <w:b/>
          <w:bCs/>
          <w:i/>
          <w:iCs/>
        </w:rPr>
        <w:t xml:space="preserve">папа уехал. </w:t>
      </w:r>
      <w:r w:rsidRPr="00FD22C7">
        <w:t xml:space="preserve">Способность воспроизводить звуковую и слоговую структуру слова у детей не сформирована. Бедность словарного запаса не позволяет точно определить состояние звукопроизношения у таких детей. При этом отмечается непостоянный характер звукового оформления одних и тех же слов: </w:t>
      </w:r>
      <w:r w:rsidRPr="00FD22C7">
        <w:rPr>
          <w:b/>
          <w:bCs/>
          <w:i/>
          <w:iCs/>
        </w:rPr>
        <w:t xml:space="preserve">дверь </w:t>
      </w:r>
      <w:r w:rsidRPr="00FD22C7">
        <w:t xml:space="preserve">— </w:t>
      </w:r>
      <w:proofErr w:type="spellStart"/>
      <w:r w:rsidRPr="00FD22C7">
        <w:rPr>
          <w:b/>
          <w:bCs/>
          <w:i/>
          <w:iCs/>
        </w:rPr>
        <w:t>теф</w:t>
      </w:r>
      <w:proofErr w:type="spellEnd"/>
      <w:r w:rsidRPr="00FD22C7">
        <w:rPr>
          <w:b/>
          <w:bCs/>
          <w:i/>
          <w:iCs/>
        </w:rPr>
        <w:t xml:space="preserve">, </w:t>
      </w:r>
      <w:proofErr w:type="spellStart"/>
      <w:r w:rsidRPr="00FD22C7">
        <w:rPr>
          <w:b/>
          <w:bCs/>
          <w:i/>
          <w:iCs/>
        </w:rPr>
        <w:t>вефь</w:t>
      </w:r>
      <w:proofErr w:type="spellEnd"/>
      <w:r w:rsidRPr="00FD22C7">
        <w:rPr>
          <w:b/>
          <w:bCs/>
          <w:i/>
          <w:iCs/>
        </w:rPr>
        <w:t xml:space="preserve">, </w:t>
      </w:r>
      <w:proofErr w:type="spellStart"/>
      <w:r w:rsidRPr="00FD22C7">
        <w:rPr>
          <w:b/>
          <w:bCs/>
          <w:i/>
          <w:iCs/>
        </w:rPr>
        <w:t>веть</w:t>
      </w:r>
      <w:proofErr w:type="spellEnd"/>
      <w:r w:rsidRPr="00FD22C7">
        <w:rPr>
          <w:b/>
          <w:bCs/>
          <w:i/>
          <w:iCs/>
        </w:rPr>
        <w:t xml:space="preserve">. </w:t>
      </w:r>
      <w:r w:rsidRPr="00FD22C7">
        <w:t xml:space="preserve">Произношение отдельных звуков лишено постоянной артикуляции. Способность воспроизводить слоговые элементы слова у детей с ТНР ограничена. В их самостоятельной речи преобладают односложные и двусложные образования. В отраженной речи заметна тенденция к сокращению повторяемого слова до одного-двух слогов: </w:t>
      </w:r>
      <w:r w:rsidRPr="00FD22C7">
        <w:rPr>
          <w:b/>
          <w:bCs/>
          <w:i/>
          <w:iCs/>
        </w:rPr>
        <w:t xml:space="preserve">кубики </w:t>
      </w:r>
      <w:r w:rsidRPr="00FD22C7">
        <w:t xml:space="preserve">— </w:t>
      </w:r>
      <w:r w:rsidRPr="00FD22C7">
        <w:rPr>
          <w:b/>
          <w:bCs/>
          <w:i/>
          <w:iCs/>
        </w:rPr>
        <w:t xml:space="preserve">ку. </w:t>
      </w:r>
      <w:r w:rsidRPr="00FD22C7">
        <w:t xml:space="preserve">Лишь некоторые дети используют единичные трех- и </w:t>
      </w:r>
      <w:r w:rsidRPr="00FD22C7">
        <w:lastRenderedPageBreak/>
        <w:t xml:space="preserve">четырехсложные слова с достаточно постоянным составом звуков (обычно это слова, часто употребляемые в речи). Звуковой анализ слова детям с ТНР недоступен. Они не могут выделить отдельные звуки в слове. </w:t>
      </w:r>
    </w:p>
    <w:p w:rsidR="00FD22C7" w:rsidRDefault="00FD22C7" w:rsidP="00FD22C7">
      <w:pPr>
        <w:pStyle w:val="Default"/>
        <w:jc w:val="both"/>
        <w:rPr>
          <w:b/>
          <w:bCs/>
        </w:rPr>
      </w:pPr>
      <w:r w:rsidRPr="00FD22C7">
        <w:rPr>
          <w:b/>
          <w:bCs/>
        </w:rPr>
        <w:t>Общая характеристика детей со вторым уровнем речевого развития</w:t>
      </w:r>
    </w:p>
    <w:p w:rsidR="00FD22C7" w:rsidRPr="00FD22C7" w:rsidRDefault="00FD22C7" w:rsidP="00FD22C7">
      <w:pPr>
        <w:pStyle w:val="Default"/>
        <w:jc w:val="both"/>
      </w:pPr>
      <w:r w:rsidRPr="00FD22C7">
        <w:rPr>
          <w:b/>
          <w:bCs/>
        </w:rPr>
        <w:t xml:space="preserve"> </w:t>
      </w:r>
    </w:p>
    <w:p w:rsidR="00FD22C7" w:rsidRPr="00FD22C7" w:rsidRDefault="00FD22C7" w:rsidP="00FD22C7">
      <w:pPr>
        <w:pStyle w:val="Default"/>
        <w:jc w:val="both"/>
      </w:pPr>
      <w:r w:rsidRPr="00FD22C7">
        <w:t xml:space="preserve">Активный словарь детей расширяется не только за счет существительных и глаголов, но и за счет использования некоторых прилагательных (преимущественно качественных) и наречий. В результате коррекционно-логопедической работы дети начинают употреблять личные местоимения, изредка предлоги и союзы в элементарных значениях. Пояснение слова иногда сопровождается жестом (слово </w:t>
      </w:r>
      <w:r w:rsidRPr="00FD22C7">
        <w:rPr>
          <w:b/>
          <w:bCs/>
          <w:i/>
          <w:iCs/>
        </w:rPr>
        <w:t xml:space="preserve">чулок </w:t>
      </w:r>
      <w:r w:rsidRPr="00FD22C7">
        <w:t xml:space="preserve">— нога и жест надевания чулка, </w:t>
      </w:r>
      <w:r w:rsidRPr="00FD22C7">
        <w:rPr>
          <w:b/>
          <w:bCs/>
          <w:i/>
          <w:iCs/>
        </w:rPr>
        <w:t xml:space="preserve">режет хлеб </w:t>
      </w:r>
      <w:r w:rsidRPr="00FD22C7">
        <w:t xml:space="preserve">— хлеб, ножик и жест резания). Нередко нужное слово заменяется названием сходного предмета с добавлением частицы </w:t>
      </w:r>
      <w:r w:rsidRPr="00FD22C7">
        <w:rPr>
          <w:b/>
          <w:bCs/>
          <w:i/>
          <w:iCs/>
        </w:rPr>
        <w:t xml:space="preserve">не (помидор </w:t>
      </w:r>
      <w:r w:rsidRPr="00FD22C7">
        <w:t xml:space="preserve">— </w:t>
      </w:r>
      <w:r w:rsidRPr="00FD22C7">
        <w:rPr>
          <w:b/>
          <w:bCs/>
          <w:i/>
          <w:iCs/>
        </w:rPr>
        <w:t xml:space="preserve">яблоко не). </w:t>
      </w:r>
      <w:r w:rsidRPr="00FD22C7">
        <w:t xml:space="preserve">В речи детей встречаются отдельные формы словоизменения, наблюдаются попытки изменять слова по родам, числам и падежам, глаголы </w:t>
      </w:r>
      <w:proofErr w:type="gramStart"/>
      <w:r w:rsidRPr="00FD22C7">
        <w:rPr>
          <w:b/>
          <w:bCs/>
          <w:i/>
          <w:iCs/>
        </w:rPr>
        <w:t>—</w:t>
      </w:r>
      <w:r w:rsidRPr="00FD22C7">
        <w:t>п</w:t>
      </w:r>
      <w:proofErr w:type="gramEnd"/>
      <w:r w:rsidRPr="00FD22C7">
        <w:t xml:space="preserve">о временам, но часто эти попытки оказываются неудачными. Существительные употребляются в основном в именительном падеже, глаголы — в инфинитиве или в форме 3го лица единственного и множественного числа настоящего времени. При этом глаголы могут не согласовываться с существительными в числе и роде. Употребление существительных в косвенных падежах носит случайный характер. Фраза, как правило, бывает </w:t>
      </w:r>
      <w:proofErr w:type="spellStart"/>
      <w:r w:rsidRPr="00FD22C7">
        <w:t>аграмматичной</w:t>
      </w:r>
      <w:proofErr w:type="spellEnd"/>
      <w:r w:rsidRPr="00FD22C7">
        <w:t xml:space="preserve"> </w:t>
      </w:r>
      <w:r w:rsidRPr="00FD22C7">
        <w:rPr>
          <w:b/>
          <w:bCs/>
          <w:i/>
          <w:iCs/>
        </w:rPr>
        <w:t xml:space="preserve">(играет </w:t>
      </w:r>
      <w:proofErr w:type="gramStart"/>
      <w:r w:rsidRPr="00FD22C7">
        <w:rPr>
          <w:b/>
          <w:bCs/>
          <w:i/>
          <w:iCs/>
        </w:rPr>
        <w:t>с</w:t>
      </w:r>
      <w:proofErr w:type="gramEnd"/>
      <w:r w:rsidRPr="00FD22C7">
        <w:rPr>
          <w:b/>
          <w:bCs/>
          <w:i/>
          <w:iCs/>
        </w:rPr>
        <w:t xml:space="preserve"> мячику). </w:t>
      </w:r>
      <w:r w:rsidRPr="00FD22C7">
        <w:t xml:space="preserve">Также </w:t>
      </w:r>
      <w:proofErr w:type="spellStart"/>
      <w:r w:rsidRPr="00FD22C7">
        <w:t>аграмматично</w:t>
      </w:r>
      <w:proofErr w:type="spellEnd"/>
      <w:r w:rsidRPr="00FD22C7">
        <w:t xml:space="preserve"> изменение имен существительных по числам </w:t>
      </w:r>
      <w:r w:rsidRPr="00FD22C7">
        <w:rPr>
          <w:b/>
          <w:bCs/>
          <w:i/>
          <w:iCs/>
        </w:rPr>
        <w:t xml:space="preserve">(две уши). </w:t>
      </w:r>
      <w:r w:rsidRPr="00FD22C7">
        <w:t xml:space="preserve">Форму прошедшего времени глагола дети нередко заменяют формой настоящего времени и наоборот (например, </w:t>
      </w:r>
      <w:r w:rsidRPr="00FD22C7">
        <w:rPr>
          <w:b/>
          <w:bCs/>
          <w:i/>
          <w:iCs/>
        </w:rPr>
        <w:t xml:space="preserve">Витя елку иду). </w:t>
      </w:r>
      <w:r w:rsidRPr="00FD22C7">
        <w:t xml:space="preserve">В речи детей встречаются </w:t>
      </w:r>
      <w:proofErr w:type="spellStart"/>
      <w:r w:rsidRPr="00FD22C7">
        <w:t>взаимозамены</w:t>
      </w:r>
      <w:proofErr w:type="spellEnd"/>
      <w:r w:rsidRPr="00FD22C7">
        <w:t xml:space="preserve"> единственного и множественного числа глаголов </w:t>
      </w:r>
      <w:r w:rsidRPr="00FD22C7">
        <w:rPr>
          <w:b/>
          <w:bCs/>
          <w:i/>
          <w:iCs/>
        </w:rPr>
        <w:t xml:space="preserve">(кончилась чашки), </w:t>
      </w:r>
      <w:r w:rsidRPr="00FD22C7">
        <w:t xml:space="preserve">смешение глаголов прошедшего времени мужского и женского рода (например, </w:t>
      </w:r>
      <w:r w:rsidRPr="00FD22C7">
        <w:rPr>
          <w:b/>
          <w:bCs/>
          <w:i/>
          <w:iCs/>
        </w:rPr>
        <w:t>мама купил</w:t>
      </w:r>
      <w:r w:rsidRPr="00FD22C7">
        <w:t>). Средний род глаголов прошедшего времени в активной</w:t>
      </w:r>
      <w:r>
        <w:t xml:space="preserve"> </w:t>
      </w:r>
      <w:r w:rsidRPr="00FD22C7">
        <w:t xml:space="preserve">речи детей не употребляется. Прилагательные используются детьми значительно реже, чем существительные и глаголы, они могут не согласовываться в предложении с другими словами </w:t>
      </w:r>
      <w:r w:rsidRPr="00FD22C7">
        <w:rPr>
          <w:b/>
          <w:bCs/>
          <w:i/>
          <w:iCs/>
        </w:rPr>
        <w:t>(</w:t>
      </w:r>
      <w:proofErr w:type="gramStart"/>
      <w:r w:rsidRPr="00FD22C7">
        <w:rPr>
          <w:b/>
          <w:bCs/>
          <w:i/>
          <w:iCs/>
        </w:rPr>
        <w:t>вкусная</w:t>
      </w:r>
      <w:proofErr w:type="gramEnd"/>
      <w:r w:rsidRPr="00FD22C7">
        <w:rPr>
          <w:b/>
          <w:bCs/>
          <w:i/>
          <w:iCs/>
        </w:rPr>
        <w:t xml:space="preserve"> грибы</w:t>
      </w:r>
      <w:r w:rsidRPr="00FD22C7">
        <w:t xml:space="preserve">). Предлоги в речи детей встречаются редко, часто заменяются или опускаются </w:t>
      </w:r>
      <w:r w:rsidRPr="00FD22C7">
        <w:rPr>
          <w:b/>
          <w:bCs/>
          <w:i/>
          <w:iCs/>
        </w:rPr>
        <w:t xml:space="preserve">(собака живет на будке, я был елка). </w:t>
      </w:r>
      <w:r w:rsidRPr="00FD22C7">
        <w:t xml:space="preserve">Союзами и частицами дети пользуются крайне редко. Обнаруживаются попытки найти нужную грамматическую форму слова, но эти попытки чаще всего бывают неуспешными (например, при составлении предложения по картинке: </w:t>
      </w:r>
      <w:r w:rsidRPr="00FD22C7">
        <w:rPr>
          <w:b/>
          <w:bCs/>
          <w:i/>
          <w:iCs/>
        </w:rPr>
        <w:t>на..</w:t>
      </w:r>
      <w:proofErr w:type="gramStart"/>
      <w:r w:rsidRPr="00FD22C7">
        <w:rPr>
          <w:b/>
          <w:bCs/>
          <w:i/>
          <w:iCs/>
        </w:rPr>
        <w:t>.н</w:t>
      </w:r>
      <w:proofErr w:type="gramEnd"/>
      <w:r w:rsidRPr="00FD22C7">
        <w:rPr>
          <w:b/>
          <w:bCs/>
          <w:i/>
          <w:iCs/>
        </w:rPr>
        <w:t>а...стала лето...лета...лето</w:t>
      </w:r>
      <w:r w:rsidRPr="00FD22C7">
        <w:t xml:space="preserve">). Способами словообразования дети не владеют. У детей начинает формироваться фразовая речь. Они начинают более или менее развернуто рассказывать о хорошо знакомых событиях, </w:t>
      </w:r>
    </w:p>
    <w:p w:rsidR="00FD22C7" w:rsidRPr="00FD22C7" w:rsidRDefault="00FD22C7" w:rsidP="00FD22C7">
      <w:pPr>
        <w:pStyle w:val="Default"/>
        <w:jc w:val="both"/>
      </w:pPr>
      <w:r w:rsidRPr="00FD22C7">
        <w:t xml:space="preserve">о семье, о себе, о товарищах. Однако в их речи еще очень отчетливо проявляются недостатки: незнание многих слов, неправильное произношение звуков, нарушение структуры слов, </w:t>
      </w:r>
      <w:proofErr w:type="spellStart"/>
      <w:r w:rsidRPr="00FD22C7">
        <w:t>аграмматизмы</w:t>
      </w:r>
      <w:proofErr w:type="spellEnd"/>
      <w:r w:rsidRPr="00FD22C7">
        <w:t xml:space="preserve">. </w:t>
      </w:r>
    </w:p>
    <w:p w:rsidR="00FD22C7" w:rsidRPr="00FD22C7" w:rsidRDefault="00FD22C7" w:rsidP="00FD22C7">
      <w:pPr>
        <w:pStyle w:val="Default"/>
        <w:jc w:val="both"/>
      </w:pPr>
      <w:r w:rsidRPr="00FD22C7">
        <w:t xml:space="preserve">Понимание речи детьми улучшается, расширяется их пассивный словарь. Они начинают различать некоторые грамматические формы, но это различение неустойчиво. Дети способны дифференцировать формы единственного и множественного числа существительных и глаголов, мужского и женского рода глаголов прошедшего времени, особенно с ударными окончаниями. Они начинают ориентироваться не только на лексическое значение, но и на смыслоразличительные морфологические элементы. В тоже время у них отсутствует понимание форм числа и рода прилагательных, значения предлогов они различают только в хорошо знакомых ситуациях. Звукопроизношение у детей </w:t>
      </w:r>
      <w:proofErr w:type="gramStart"/>
      <w:r w:rsidRPr="00FD22C7">
        <w:t>значительно нарушено</w:t>
      </w:r>
      <w:proofErr w:type="gramEnd"/>
      <w:r w:rsidRPr="00FD22C7">
        <w:t>. Обнаруживается их неподготовленность к овладению звуковым анализом и синтезом. В то же время отмечается более точная дифференциация звуковой стороны речи. Дети могут определять правильно и неправильно произносимые звуки. Количество неправильно произносимых звуков в детской речи достигает 16-20. Нарушенными чаще оказываются звуки [С], [С'], [</w:t>
      </w:r>
      <w:proofErr w:type="gramStart"/>
      <w:r w:rsidRPr="00FD22C7">
        <w:t>З</w:t>
      </w:r>
      <w:proofErr w:type="gramEnd"/>
      <w:r w:rsidRPr="00FD22C7">
        <w:t xml:space="preserve">], [З'], [Ц], [Ш], [Ж], [Ч], [Щ][Р], [Р'], [Т], [Т'], [Д], [Д'], [Г], [Г'].Для детей характерны замены твердых согласных мягкими и наоборот. Гласные артикулируются неотчетливо. </w:t>
      </w:r>
    </w:p>
    <w:p w:rsidR="00FD22C7" w:rsidRPr="00FD22C7" w:rsidRDefault="00FD22C7" w:rsidP="00FD22C7">
      <w:pPr>
        <w:pStyle w:val="Default"/>
        <w:jc w:val="both"/>
      </w:pPr>
      <w:r w:rsidRPr="00FD22C7">
        <w:t xml:space="preserve">Между изолированным воспроизведением звуков и их употреблением в речи существуют резкие расхождения. </w:t>
      </w:r>
      <w:proofErr w:type="spellStart"/>
      <w:r w:rsidRPr="00FD22C7">
        <w:t>Несформированность</w:t>
      </w:r>
      <w:proofErr w:type="spellEnd"/>
      <w:r w:rsidRPr="00FD22C7">
        <w:t xml:space="preserve"> звукопроизношения у детей ярко проявляется при произнесении слов и предложений. Детям доступно воспроизведение слоговой </w:t>
      </w:r>
      <w:r w:rsidRPr="00FD22C7">
        <w:lastRenderedPageBreak/>
        <w:t xml:space="preserve">структуры слов, но звуковой состав этих слов является диффузным. Они правильно передают звуковой состав односложных слов без стечения согласных </w:t>
      </w:r>
      <w:r w:rsidRPr="00FD22C7">
        <w:rPr>
          <w:b/>
          <w:bCs/>
          <w:i/>
          <w:iCs/>
        </w:rPr>
        <w:t xml:space="preserve">(мак), </w:t>
      </w:r>
      <w:r w:rsidRPr="00FD22C7">
        <w:t xml:space="preserve">в то же время повторить двусложные слова, состоящие из прямых слогов, во многих случаях не могут </w:t>
      </w:r>
      <w:r w:rsidRPr="00FD22C7">
        <w:rPr>
          <w:b/>
          <w:bCs/>
          <w:i/>
          <w:iCs/>
        </w:rPr>
        <w:t xml:space="preserve">(ваза </w:t>
      </w:r>
      <w:r w:rsidRPr="00FD22C7">
        <w:t xml:space="preserve">— </w:t>
      </w:r>
      <w:proofErr w:type="spellStart"/>
      <w:r w:rsidRPr="00FD22C7">
        <w:rPr>
          <w:b/>
          <w:bCs/>
          <w:i/>
          <w:iCs/>
        </w:rPr>
        <w:t>вая</w:t>
      </w:r>
      <w:proofErr w:type="spellEnd"/>
      <w:r w:rsidRPr="00FD22C7">
        <w:rPr>
          <w:b/>
          <w:bCs/>
          <w:i/>
          <w:iCs/>
        </w:rPr>
        <w:t xml:space="preserve">). </w:t>
      </w:r>
      <w:r w:rsidRPr="00FD22C7">
        <w:t xml:space="preserve">Дети испытывают ярко выраженные затруднения при воспроизведении звукового состава двусложных слов, включающих обратный и прямой слог. Количество слогов в слове сохраняется, но звуковой состав слов, последовательность звуков и слогов воспроизводятся неверно: </w:t>
      </w:r>
      <w:r w:rsidRPr="00FD22C7">
        <w:rPr>
          <w:b/>
          <w:bCs/>
          <w:i/>
          <w:iCs/>
        </w:rPr>
        <w:t xml:space="preserve">окно — </w:t>
      </w:r>
      <w:proofErr w:type="spellStart"/>
      <w:r w:rsidRPr="00FD22C7">
        <w:rPr>
          <w:b/>
          <w:bCs/>
          <w:i/>
          <w:iCs/>
        </w:rPr>
        <w:t>кано</w:t>
      </w:r>
      <w:proofErr w:type="spellEnd"/>
      <w:r w:rsidRPr="00FD22C7">
        <w:t xml:space="preserve">. При повторении двусложных слов с закрытым и прямым слогом в речи детей часто обнаруживается выпадение звуков: </w:t>
      </w:r>
      <w:r w:rsidRPr="00FD22C7">
        <w:rPr>
          <w:b/>
          <w:bCs/>
          <w:i/>
          <w:iCs/>
        </w:rPr>
        <w:t>банка — бака</w:t>
      </w:r>
      <w:r w:rsidRPr="00FD22C7">
        <w:t>. Наибольшие затруднения вызывает у детей произнесение односложных и двусложных слов со стечением согласных. В их речи часто</w:t>
      </w:r>
      <w:r>
        <w:t xml:space="preserve"> </w:t>
      </w:r>
      <w:r w:rsidRPr="00FD22C7">
        <w:t xml:space="preserve">наблюдается пропуск нескольких звуков: </w:t>
      </w:r>
      <w:r w:rsidRPr="00FD22C7">
        <w:rPr>
          <w:b/>
          <w:bCs/>
          <w:i/>
          <w:iCs/>
        </w:rPr>
        <w:t>звезда — вида</w:t>
      </w:r>
      <w:r w:rsidRPr="00FD22C7">
        <w:t xml:space="preserve">. В трехсложных словах дети, наряду с искажением и пропуском звуков, допускают перестановки слогов или опускают их совсем: </w:t>
      </w:r>
      <w:r w:rsidRPr="00FD22C7">
        <w:rPr>
          <w:b/>
          <w:bCs/>
          <w:i/>
          <w:iCs/>
        </w:rPr>
        <w:t xml:space="preserve">голова </w:t>
      </w:r>
      <w:proofErr w:type="gramStart"/>
      <w:r w:rsidRPr="00FD22C7">
        <w:t>—</w:t>
      </w:r>
      <w:proofErr w:type="spellStart"/>
      <w:r w:rsidRPr="00FD22C7">
        <w:rPr>
          <w:b/>
          <w:bCs/>
          <w:i/>
          <w:iCs/>
        </w:rPr>
        <w:t>а</w:t>
      </w:r>
      <w:proofErr w:type="gramEnd"/>
      <w:r w:rsidRPr="00FD22C7">
        <w:rPr>
          <w:b/>
          <w:bCs/>
          <w:i/>
          <w:iCs/>
        </w:rPr>
        <w:t>ва</w:t>
      </w:r>
      <w:proofErr w:type="spellEnd"/>
      <w:r w:rsidRPr="00FD22C7">
        <w:rPr>
          <w:b/>
          <w:bCs/>
          <w:i/>
          <w:iCs/>
        </w:rPr>
        <w:t xml:space="preserve">, </w:t>
      </w:r>
      <w:proofErr w:type="spellStart"/>
      <w:r w:rsidRPr="00FD22C7">
        <w:rPr>
          <w:b/>
          <w:bCs/>
          <w:i/>
          <w:iCs/>
        </w:rPr>
        <w:t>коволя</w:t>
      </w:r>
      <w:proofErr w:type="spellEnd"/>
      <w:r w:rsidRPr="00FD22C7">
        <w:rPr>
          <w:b/>
          <w:bCs/>
          <w:i/>
          <w:iCs/>
        </w:rPr>
        <w:t xml:space="preserve">. </w:t>
      </w:r>
      <w:r w:rsidRPr="00FD22C7">
        <w:t xml:space="preserve">Искажения в трехсложных словах по сравнению с </w:t>
      </w:r>
      <w:proofErr w:type="gramStart"/>
      <w:r w:rsidRPr="00FD22C7">
        <w:t>двусложными</w:t>
      </w:r>
      <w:proofErr w:type="gramEnd"/>
      <w:r w:rsidRPr="00FD22C7">
        <w:t xml:space="preserve"> более выражены. Четырех-, пятисложные слова произносятся детьми искаженно, происходит упрощение многосложной структуры: </w:t>
      </w:r>
      <w:r w:rsidRPr="00FD22C7">
        <w:rPr>
          <w:b/>
          <w:bCs/>
          <w:i/>
          <w:iCs/>
        </w:rPr>
        <w:t xml:space="preserve">велосипед — </w:t>
      </w:r>
    </w:p>
    <w:p w:rsidR="00FD22C7" w:rsidRPr="00FD22C7" w:rsidRDefault="00FD22C7" w:rsidP="00FD22C7">
      <w:pPr>
        <w:pStyle w:val="Default"/>
        <w:jc w:val="both"/>
      </w:pPr>
      <w:proofErr w:type="spellStart"/>
      <w:r w:rsidRPr="00FD22C7">
        <w:rPr>
          <w:b/>
          <w:bCs/>
          <w:i/>
          <w:iCs/>
        </w:rPr>
        <w:t>сипед</w:t>
      </w:r>
      <w:proofErr w:type="spellEnd"/>
      <w:r w:rsidRPr="00FD22C7">
        <w:rPr>
          <w:b/>
          <w:bCs/>
          <w:i/>
          <w:iCs/>
        </w:rPr>
        <w:t xml:space="preserve">, </w:t>
      </w:r>
      <w:proofErr w:type="spellStart"/>
      <w:r w:rsidRPr="00FD22C7">
        <w:rPr>
          <w:b/>
          <w:bCs/>
          <w:i/>
          <w:iCs/>
        </w:rPr>
        <w:t>тапитет</w:t>
      </w:r>
      <w:proofErr w:type="spellEnd"/>
      <w:r w:rsidRPr="00FD22C7">
        <w:t xml:space="preserve">. Еще более часто нарушается произнесение слов во фразовой речи. Нередко слова, которые произносились правильно либо с небольшими искажениями, во фразе теряют всякое сходство с исходным словом:^ </w:t>
      </w:r>
      <w:r w:rsidRPr="00FD22C7">
        <w:rPr>
          <w:b/>
          <w:bCs/>
          <w:i/>
          <w:iCs/>
        </w:rPr>
        <w:t xml:space="preserve">клетке лев. </w:t>
      </w:r>
      <w:r w:rsidRPr="00FD22C7">
        <w:t xml:space="preserve">— </w:t>
      </w:r>
      <w:proofErr w:type="spellStart"/>
      <w:r w:rsidRPr="00FD22C7">
        <w:rPr>
          <w:b/>
          <w:bCs/>
          <w:i/>
          <w:iCs/>
        </w:rPr>
        <w:t>Клеки</w:t>
      </w:r>
      <w:proofErr w:type="spellEnd"/>
      <w:r w:rsidRPr="00FD22C7">
        <w:rPr>
          <w:b/>
          <w:bCs/>
          <w:i/>
          <w:iCs/>
        </w:rPr>
        <w:t xml:space="preserve"> </w:t>
      </w:r>
      <w:proofErr w:type="spellStart"/>
      <w:r w:rsidRPr="00FD22C7">
        <w:rPr>
          <w:b/>
          <w:bCs/>
          <w:i/>
          <w:iCs/>
        </w:rPr>
        <w:t>вефь</w:t>
      </w:r>
      <w:proofErr w:type="spellEnd"/>
      <w:r w:rsidRPr="00FD22C7">
        <w:rPr>
          <w:b/>
          <w:bCs/>
          <w:i/>
          <w:iCs/>
        </w:rPr>
        <w:t xml:space="preserve">. </w:t>
      </w:r>
      <w:r w:rsidRPr="00FD22C7">
        <w:t>Недостаточное усвоение звукового состава слов задерживает формирование словаря детей и овладение ими грамматическим строем, о чем свидетельствуют смешения значений слов (</w:t>
      </w:r>
      <w:r w:rsidRPr="00FD22C7">
        <w:rPr>
          <w:b/>
          <w:bCs/>
          <w:i/>
          <w:iCs/>
        </w:rPr>
        <w:t xml:space="preserve">грива </w:t>
      </w:r>
      <w:r w:rsidRPr="00FD22C7">
        <w:t xml:space="preserve">понимается как </w:t>
      </w:r>
      <w:r w:rsidRPr="00FD22C7">
        <w:rPr>
          <w:b/>
          <w:bCs/>
          <w:i/>
          <w:iCs/>
        </w:rPr>
        <w:t>грибы</w:t>
      </w:r>
      <w:r w:rsidRPr="00FD22C7">
        <w:t xml:space="preserve">, </w:t>
      </w:r>
      <w:r w:rsidRPr="00FD22C7">
        <w:rPr>
          <w:b/>
          <w:bCs/>
          <w:i/>
          <w:iCs/>
        </w:rPr>
        <w:t xml:space="preserve">шерсть </w:t>
      </w:r>
      <w:r w:rsidRPr="00FD22C7">
        <w:t xml:space="preserve">как </w:t>
      </w:r>
      <w:r w:rsidRPr="00FD22C7">
        <w:rPr>
          <w:b/>
          <w:bCs/>
          <w:i/>
          <w:iCs/>
        </w:rPr>
        <w:t>шесть</w:t>
      </w:r>
      <w:r w:rsidRPr="00FD22C7">
        <w:t xml:space="preserve">). </w:t>
      </w:r>
    </w:p>
    <w:p w:rsidR="00FD22C7" w:rsidRPr="00FD22C7" w:rsidRDefault="00FD22C7" w:rsidP="00FD22C7">
      <w:pPr>
        <w:pStyle w:val="Default"/>
        <w:jc w:val="both"/>
      </w:pPr>
      <w:r w:rsidRPr="00FD22C7">
        <w:rPr>
          <w:b/>
          <w:bCs/>
        </w:rPr>
        <w:t xml:space="preserve">Общая характеристика детей с третьим уровнем речевого развития </w:t>
      </w:r>
    </w:p>
    <w:p w:rsidR="00FD22C7" w:rsidRPr="00FD22C7" w:rsidRDefault="00FD22C7" w:rsidP="00FD22C7">
      <w:pPr>
        <w:pStyle w:val="Default"/>
        <w:jc w:val="both"/>
      </w:pPr>
      <w:r w:rsidRPr="00FD22C7">
        <w:rPr>
          <w:b/>
          <w:bCs/>
        </w:rPr>
        <w:t xml:space="preserve">(по Р.Е. Левиной) </w:t>
      </w:r>
    </w:p>
    <w:p w:rsidR="00FD22C7" w:rsidRPr="00FD22C7" w:rsidRDefault="00FD22C7" w:rsidP="00FD22C7">
      <w:pPr>
        <w:pStyle w:val="Default"/>
        <w:jc w:val="both"/>
      </w:pPr>
      <w:r w:rsidRPr="00FD22C7">
        <w:t xml:space="preserve">На фоне сравнительно развернутой речи наблюдается неточное знание и неточное употребление многих обиходных слов. В активном словаре преобладают существительные и глаголы, реже употребляются слова, характеризующие качества, признаки, состояния предметов и действий, а также способы действий. При использовании простых предлогов дети допускают большое количество ошибок и почти не используют сложные предлоги. </w:t>
      </w:r>
      <w:proofErr w:type="gramStart"/>
      <w:r w:rsidRPr="00FD22C7">
        <w:t>Отмечается незнание и неточное употребление некоторых слов детьми: слова могут заменяться другими, обозначающими сходный предмет или действие (</w:t>
      </w:r>
      <w:r w:rsidRPr="00FD22C7">
        <w:rPr>
          <w:b/>
          <w:bCs/>
          <w:i/>
          <w:iCs/>
        </w:rPr>
        <w:t xml:space="preserve">кресло — диван, вязать </w:t>
      </w:r>
      <w:proofErr w:type="gramEnd"/>
    </w:p>
    <w:p w:rsidR="00FD22C7" w:rsidRPr="00FD22C7" w:rsidRDefault="00FD22C7" w:rsidP="00FD22C7">
      <w:pPr>
        <w:pStyle w:val="Default"/>
        <w:jc w:val="both"/>
      </w:pPr>
      <w:r w:rsidRPr="00FD22C7">
        <w:rPr>
          <w:b/>
          <w:bCs/>
          <w:i/>
          <w:iCs/>
        </w:rPr>
        <w:t xml:space="preserve">-плести) </w:t>
      </w:r>
      <w:r w:rsidRPr="00FD22C7">
        <w:t xml:space="preserve">или </w:t>
      </w:r>
      <w:proofErr w:type="gramStart"/>
      <w:r w:rsidRPr="00FD22C7">
        <w:t>близкими</w:t>
      </w:r>
      <w:proofErr w:type="gramEnd"/>
      <w:r w:rsidRPr="00FD22C7">
        <w:t xml:space="preserve"> по звуковому составу </w:t>
      </w:r>
      <w:r w:rsidRPr="00FD22C7">
        <w:rPr>
          <w:b/>
          <w:bCs/>
          <w:i/>
          <w:iCs/>
        </w:rPr>
        <w:t xml:space="preserve">(смола </w:t>
      </w:r>
      <w:r w:rsidRPr="00FD22C7">
        <w:t xml:space="preserve">— </w:t>
      </w:r>
      <w:r w:rsidRPr="00FD22C7">
        <w:rPr>
          <w:b/>
          <w:bCs/>
          <w:i/>
          <w:iCs/>
        </w:rPr>
        <w:t xml:space="preserve">зола). </w:t>
      </w:r>
      <w:r w:rsidRPr="00FD22C7">
        <w:t>Иногда, для того чтобы назвать предмет или действие, дети прибегают к пространным объяснениям. Словарный запас детей ограничен, поэтому часто отмечается неточный выбор слов. Некоторые слова оказываются недостаточно закрепленными в речи из-за их редкого употребления, поэтому при построении предложений дети стараются избегать их (</w:t>
      </w:r>
      <w:r w:rsidRPr="00FD22C7">
        <w:rPr>
          <w:b/>
          <w:bCs/>
          <w:i/>
          <w:iCs/>
        </w:rPr>
        <w:t>памятник — героям ставят</w:t>
      </w:r>
      <w:r w:rsidRPr="00FD22C7">
        <w:t>). Даже знакомые глаголы часто недостаточно дифференцируются детьми по значению (</w:t>
      </w:r>
      <w:r w:rsidRPr="00FD22C7">
        <w:rPr>
          <w:b/>
          <w:bCs/>
          <w:i/>
          <w:iCs/>
        </w:rPr>
        <w:t>поить — кормить</w:t>
      </w:r>
      <w:r w:rsidRPr="00FD22C7">
        <w:t>). Замены слов происходят как по смысловому, так и по звуковому признаку. Прилагательные преимущественно употребляются качественные, обозначающие непосредственно воспринимаемые признаки предметов — величину, цвет, форму, некоторые свойства предметов. Относительные и притяжательные прилагательные используются только для выражения хорошо знакомых отношений (</w:t>
      </w:r>
      <w:r w:rsidRPr="00FD22C7">
        <w:rPr>
          <w:b/>
          <w:bCs/>
          <w:i/>
          <w:iCs/>
        </w:rPr>
        <w:t>мамина сумка</w:t>
      </w:r>
      <w:r w:rsidRPr="00FD22C7">
        <w:t xml:space="preserve">). Наречия используются редко. Дети употребляют местоимения разных разрядов, простые предлоги (особенно для выражения пространственных отношений — </w:t>
      </w:r>
      <w:proofErr w:type="gramStart"/>
      <w:r w:rsidRPr="00FD22C7">
        <w:rPr>
          <w:b/>
          <w:bCs/>
          <w:i/>
          <w:iCs/>
        </w:rPr>
        <w:t>в</w:t>
      </w:r>
      <w:proofErr w:type="gramEnd"/>
      <w:r w:rsidRPr="00FD22C7">
        <w:rPr>
          <w:b/>
          <w:bCs/>
          <w:i/>
          <w:iCs/>
        </w:rPr>
        <w:t xml:space="preserve">, к, на, под </w:t>
      </w:r>
      <w:r w:rsidRPr="00FD22C7">
        <w:t>и др.). Временные, причинные, разделительные отношения с помощью предлогов выражаются значительно реже. Редко используются предлоги, выражающие обстоятельства, характеристику действия или состояния, свойства предметов или способ действия (</w:t>
      </w:r>
      <w:r w:rsidRPr="00FD22C7">
        <w:rPr>
          <w:b/>
          <w:bCs/>
          <w:i/>
          <w:iCs/>
        </w:rPr>
        <w:t xml:space="preserve">около, </w:t>
      </w:r>
      <w:proofErr w:type="gramStart"/>
      <w:r w:rsidRPr="00FD22C7">
        <w:rPr>
          <w:b/>
          <w:bCs/>
          <w:i/>
          <w:iCs/>
        </w:rPr>
        <w:t>между</w:t>
      </w:r>
      <w:proofErr w:type="gramEnd"/>
      <w:r w:rsidRPr="00FD22C7">
        <w:rPr>
          <w:b/>
          <w:bCs/>
          <w:i/>
          <w:iCs/>
        </w:rPr>
        <w:t xml:space="preserve">, через, сквозь </w:t>
      </w:r>
      <w:r w:rsidRPr="00FD22C7">
        <w:t>и др.). Предлоги могут опускаться</w:t>
      </w:r>
      <w:r>
        <w:t xml:space="preserve"> </w:t>
      </w:r>
      <w:r w:rsidRPr="00FD22C7">
        <w:t xml:space="preserve">или заменяться. Причем один и тот же предлог при выражении различных отношений может и опускаться, и заменяться. Это указывает на неполное понимание значений даже простых предлогов. У детей третьего уровня недостаточно сформированы грамматические формы. Они допускают ошибки в падежных окончаниях, в употреблении временных и видовых форм глаголов, в согласовании и управлении. Способами словообразования дети почти не пользуются. Большое количество ошибок допускается при словоизменении, из-за чего нарушается синтаксическая связь слов </w:t>
      </w:r>
      <w:r w:rsidRPr="00FD22C7">
        <w:lastRenderedPageBreak/>
        <w:t xml:space="preserve">в предложениях: смешение окончаний существительных мужского и женского рода </w:t>
      </w:r>
      <w:r w:rsidRPr="00FD22C7">
        <w:rPr>
          <w:b/>
          <w:bCs/>
          <w:i/>
          <w:iCs/>
        </w:rPr>
        <w:t xml:space="preserve">(висит ореха); </w:t>
      </w:r>
      <w:r w:rsidRPr="00FD22C7">
        <w:t xml:space="preserve">замена окончаний существительных среднего рода в именительном падеже окончанием существительного женского рода </w:t>
      </w:r>
      <w:r w:rsidRPr="00FD22C7">
        <w:rPr>
          <w:b/>
          <w:bCs/>
          <w:i/>
          <w:iCs/>
        </w:rPr>
        <w:t xml:space="preserve">(зеркало </w:t>
      </w:r>
      <w:r w:rsidRPr="00FD22C7">
        <w:t xml:space="preserve">— </w:t>
      </w:r>
      <w:proofErr w:type="spellStart"/>
      <w:r w:rsidRPr="00FD22C7">
        <w:rPr>
          <w:b/>
          <w:bCs/>
          <w:i/>
          <w:iCs/>
        </w:rPr>
        <w:t>зеркалы</w:t>
      </w:r>
      <w:proofErr w:type="spellEnd"/>
      <w:r w:rsidRPr="00FD22C7">
        <w:rPr>
          <w:b/>
          <w:bCs/>
          <w:i/>
          <w:iCs/>
        </w:rPr>
        <w:t xml:space="preserve">, копыто </w:t>
      </w:r>
      <w:r w:rsidRPr="00FD22C7">
        <w:t xml:space="preserve">— </w:t>
      </w:r>
      <w:r w:rsidRPr="00FD22C7">
        <w:rPr>
          <w:b/>
          <w:bCs/>
          <w:i/>
          <w:iCs/>
        </w:rPr>
        <w:t>копыта</w:t>
      </w:r>
      <w:r w:rsidRPr="00FD22C7">
        <w:t>); склонение имен существительных среднего рода как существительных женского рода (</w:t>
      </w:r>
      <w:r w:rsidRPr="00FD22C7">
        <w:rPr>
          <w:b/>
          <w:bCs/>
          <w:i/>
          <w:iCs/>
        </w:rPr>
        <w:t>пасет стаду</w:t>
      </w:r>
      <w:r w:rsidRPr="00FD22C7">
        <w:t xml:space="preserve">); </w:t>
      </w:r>
      <w:proofErr w:type="gramStart"/>
      <w:r w:rsidRPr="00FD22C7">
        <w:t xml:space="preserve">неправильные падежные окончания существительных женского рода с основой на мягкий согласный </w:t>
      </w:r>
      <w:r w:rsidRPr="00FD22C7">
        <w:rPr>
          <w:b/>
          <w:bCs/>
          <w:i/>
          <w:iCs/>
        </w:rPr>
        <w:t xml:space="preserve">(солит </w:t>
      </w:r>
      <w:proofErr w:type="spellStart"/>
      <w:r w:rsidRPr="00FD22C7">
        <w:rPr>
          <w:b/>
          <w:bCs/>
          <w:i/>
          <w:iCs/>
        </w:rPr>
        <w:t>сольи</w:t>
      </w:r>
      <w:proofErr w:type="spellEnd"/>
      <w:r w:rsidRPr="00FD22C7">
        <w:rPr>
          <w:b/>
          <w:bCs/>
          <w:i/>
          <w:iCs/>
        </w:rPr>
        <w:t xml:space="preserve">, нет </w:t>
      </w:r>
      <w:proofErr w:type="spellStart"/>
      <w:r w:rsidRPr="00FD22C7">
        <w:rPr>
          <w:b/>
          <w:bCs/>
          <w:i/>
          <w:iCs/>
        </w:rPr>
        <w:t>мебеля</w:t>
      </w:r>
      <w:proofErr w:type="spellEnd"/>
      <w:r w:rsidRPr="00FD22C7">
        <w:rPr>
          <w:b/>
          <w:bCs/>
          <w:i/>
          <w:iCs/>
        </w:rPr>
        <w:t xml:space="preserve">); </w:t>
      </w:r>
      <w:r w:rsidRPr="00FD22C7">
        <w:t xml:space="preserve">неправильное соотнесение существительных и местоимений </w:t>
      </w:r>
      <w:r w:rsidRPr="00FD22C7">
        <w:rPr>
          <w:b/>
          <w:bCs/>
          <w:i/>
          <w:iCs/>
        </w:rPr>
        <w:t xml:space="preserve">(солнце низкое, он греет плохо); </w:t>
      </w:r>
      <w:r w:rsidRPr="00FD22C7">
        <w:t>ошибочное ударение в слове (</w:t>
      </w:r>
      <w:r w:rsidRPr="00FD22C7">
        <w:rPr>
          <w:b/>
          <w:bCs/>
          <w:i/>
          <w:iCs/>
        </w:rPr>
        <w:t>с пола, по стволу</w:t>
      </w:r>
      <w:r w:rsidRPr="00FD22C7">
        <w:t xml:space="preserve">); </w:t>
      </w:r>
      <w:proofErr w:type="spellStart"/>
      <w:r w:rsidRPr="00FD22C7">
        <w:t>неразличение</w:t>
      </w:r>
      <w:proofErr w:type="spellEnd"/>
      <w:r w:rsidRPr="00FD22C7">
        <w:t xml:space="preserve"> вида глаголов (</w:t>
      </w:r>
      <w:r w:rsidRPr="00FD22C7">
        <w:rPr>
          <w:b/>
          <w:bCs/>
          <w:i/>
          <w:iCs/>
        </w:rPr>
        <w:t xml:space="preserve">сели, пока не перестал дождь — </w:t>
      </w:r>
      <w:r w:rsidRPr="00FD22C7">
        <w:t xml:space="preserve">вместо </w:t>
      </w:r>
      <w:r w:rsidRPr="00FD22C7">
        <w:rPr>
          <w:b/>
          <w:bCs/>
          <w:i/>
          <w:iCs/>
        </w:rPr>
        <w:t>сидели</w:t>
      </w:r>
      <w:r w:rsidRPr="00FD22C7">
        <w:t>); ошибки в беспредложном и предложном управлении (</w:t>
      </w:r>
      <w:r w:rsidRPr="00FD22C7">
        <w:rPr>
          <w:b/>
          <w:bCs/>
          <w:i/>
          <w:iCs/>
        </w:rPr>
        <w:t>пьет воды, кладет дров</w:t>
      </w:r>
      <w:r w:rsidRPr="00FD22C7">
        <w:t>);</w:t>
      </w:r>
      <w:proofErr w:type="gramEnd"/>
      <w:r w:rsidRPr="00FD22C7">
        <w:t xml:space="preserve"> неправильное согласование существительных и прилагательных, особенно среднего рода </w:t>
      </w:r>
      <w:r w:rsidRPr="00FD22C7">
        <w:rPr>
          <w:b/>
          <w:bCs/>
          <w:i/>
          <w:iCs/>
        </w:rPr>
        <w:t xml:space="preserve">(небо </w:t>
      </w:r>
      <w:proofErr w:type="gramStart"/>
      <w:r w:rsidRPr="00FD22C7">
        <w:rPr>
          <w:b/>
          <w:bCs/>
          <w:i/>
          <w:iCs/>
        </w:rPr>
        <w:t>синяя</w:t>
      </w:r>
      <w:proofErr w:type="gramEnd"/>
      <w:r w:rsidRPr="00FD22C7">
        <w:rPr>
          <w:b/>
          <w:bCs/>
          <w:i/>
          <w:iCs/>
        </w:rPr>
        <w:t xml:space="preserve">), </w:t>
      </w:r>
      <w:r w:rsidRPr="00FD22C7">
        <w:t xml:space="preserve">реже — неправильное согласование существительных и глаголов </w:t>
      </w:r>
      <w:r w:rsidRPr="00FD22C7">
        <w:rPr>
          <w:b/>
          <w:bCs/>
          <w:i/>
          <w:iCs/>
        </w:rPr>
        <w:t xml:space="preserve">(мальчик рисуют). </w:t>
      </w:r>
      <w:r w:rsidRPr="00FD22C7">
        <w:t>Словообразование у детей сформировано недостаточно. Отмечаются трудности подбора однокоренных слов. Часто словообразование заменяется словоизменением (</w:t>
      </w:r>
      <w:r w:rsidRPr="00FD22C7">
        <w:rPr>
          <w:b/>
          <w:bCs/>
          <w:i/>
          <w:iCs/>
        </w:rPr>
        <w:t xml:space="preserve">снег — </w:t>
      </w:r>
      <w:proofErr w:type="spellStart"/>
      <w:r w:rsidRPr="00FD22C7">
        <w:rPr>
          <w:b/>
          <w:bCs/>
          <w:i/>
          <w:iCs/>
        </w:rPr>
        <w:t>снеги</w:t>
      </w:r>
      <w:proofErr w:type="spellEnd"/>
      <w:r w:rsidRPr="00FD22C7">
        <w:t>). Редко используются суффиксальный и префиксальный способы словообразования, причем образование слов является неправильным (</w:t>
      </w:r>
      <w:r w:rsidRPr="00FD22C7">
        <w:rPr>
          <w:b/>
          <w:bCs/>
          <w:i/>
          <w:iCs/>
        </w:rPr>
        <w:t xml:space="preserve">садовник — </w:t>
      </w:r>
      <w:proofErr w:type="spellStart"/>
      <w:r w:rsidRPr="00FD22C7">
        <w:rPr>
          <w:b/>
          <w:bCs/>
          <w:i/>
          <w:iCs/>
        </w:rPr>
        <w:t>садник</w:t>
      </w:r>
      <w:proofErr w:type="spellEnd"/>
      <w:r w:rsidRPr="00FD22C7">
        <w:t xml:space="preserve">). Изменение слов затруднено звуковыми смешениями, например, к слову </w:t>
      </w:r>
      <w:r w:rsidRPr="00FD22C7">
        <w:rPr>
          <w:b/>
          <w:bCs/>
          <w:i/>
          <w:iCs/>
        </w:rPr>
        <w:t xml:space="preserve">город </w:t>
      </w:r>
      <w:r w:rsidRPr="00FD22C7">
        <w:t xml:space="preserve">подбирается родственное слово </w:t>
      </w:r>
      <w:r w:rsidRPr="00FD22C7">
        <w:rPr>
          <w:b/>
          <w:bCs/>
          <w:i/>
          <w:iCs/>
        </w:rPr>
        <w:t xml:space="preserve">голодный </w:t>
      </w:r>
      <w:r w:rsidRPr="00FD22C7">
        <w:t>(смешение [</w:t>
      </w:r>
      <w:proofErr w:type="gramStart"/>
      <w:r w:rsidRPr="00FD22C7">
        <w:t>Р</w:t>
      </w:r>
      <w:proofErr w:type="gramEnd"/>
      <w:r w:rsidRPr="00FD22C7">
        <w:t xml:space="preserve">] — [Л]), к слову </w:t>
      </w:r>
      <w:r w:rsidRPr="00FD22C7">
        <w:rPr>
          <w:b/>
          <w:bCs/>
          <w:i/>
          <w:iCs/>
        </w:rPr>
        <w:t xml:space="preserve">свисток </w:t>
      </w:r>
      <w:r w:rsidRPr="00FD22C7">
        <w:t xml:space="preserve">— </w:t>
      </w:r>
      <w:r w:rsidRPr="00FD22C7">
        <w:rPr>
          <w:b/>
          <w:bCs/>
          <w:i/>
          <w:iCs/>
        </w:rPr>
        <w:t xml:space="preserve">цветы </w:t>
      </w:r>
      <w:r w:rsidRPr="00FD22C7">
        <w:t xml:space="preserve">(смешение [С] [Ц]). </w:t>
      </w:r>
    </w:p>
    <w:p w:rsidR="00337424" w:rsidRPr="00337424" w:rsidRDefault="00FD22C7" w:rsidP="00337424">
      <w:pPr>
        <w:pStyle w:val="Default"/>
        <w:jc w:val="both"/>
      </w:pPr>
      <w:r w:rsidRPr="00FD22C7">
        <w:t xml:space="preserve">В активной речи дети используют преимущественно простые предложения. Большие затруднения (а часто и полное неумение) отмечаются у детей при распространении предложений и при построении сложносочиненных и сложноподчиненных предложений. Во фразовой речи детей обнаруживаются отдельные </w:t>
      </w:r>
      <w:proofErr w:type="spellStart"/>
      <w:r w:rsidRPr="00FD22C7">
        <w:t>аграмматизмы</w:t>
      </w:r>
      <w:proofErr w:type="spellEnd"/>
      <w:r w:rsidRPr="00FD22C7">
        <w:t xml:space="preserve">, часто отсутствует правильная связь слов в предложениях, выражающих временные, пространственные и причинно-следственные отношения </w:t>
      </w:r>
      <w:r w:rsidRPr="00FD22C7">
        <w:rPr>
          <w:b/>
          <w:bCs/>
          <w:i/>
          <w:iCs/>
        </w:rPr>
        <w:t>(Сегодня уже весь снег растаял, как прошел месяц</w:t>
      </w:r>
      <w:proofErr w:type="gramStart"/>
      <w:r w:rsidRPr="00FD22C7">
        <w:rPr>
          <w:b/>
          <w:bCs/>
          <w:i/>
          <w:iCs/>
        </w:rPr>
        <w:t xml:space="preserve"> )</w:t>
      </w:r>
      <w:proofErr w:type="gramEnd"/>
      <w:r w:rsidRPr="00FD22C7">
        <w:rPr>
          <w:b/>
          <w:bCs/>
          <w:i/>
          <w:iCs/>
        </w:rPr>
        <w:t xml:space="preserve">. </w:t>
      </w:r>
      <w:r w:rsidRPr="00FD22C7">
        <w:t xml:space="preserve">У большинства детей сохраняются недостатки произношения звуков и нарушения </w:t>
      </w:r>
      <w:proofErr w:type="spellStart"/>
      <w:r w:rsidRPr="00FD22C7">
        <w:t>звукослоговой</w:t>
      </w:r>
      <w:proofErr w:type="spellEnd"/>
      <w:r w:rsidRPr="00FD22C7">
        <w:t xml:space="preserve"> структуры слова, что создает значительные трудности в овладении детьми звуковым анализом и синтезом. Дефекты звукопроизношения проявляются в затруднениях при различении сходных фонем. </w:t>
      </w:r>
      <w:proofErr w:type="spellStart"/>
      <w:r w:rsidRPr="00FD22C7">
        <w:t>Диффузность</w:t>
      </w:r>
      <w:proofErr w:type="spellEnd"/>
      <w:r w:rsidRPr="00FD22C7">
        <w:t xml:space="preserve"> смешений, их случайный характер отсутствуют. Дети пользуются полной слоговой структурой слов. Редко наблюдаются перестановки звуков, слогов</w:t>
      </w:r>
      <w:r w:rsidR="00337424">
        <w:t xml:space="preserve"> </w:t>
      </w:r>
      <w:r w:rsidR="00337424" w:rsidRPr="00337424">
        <w:rPr>
          <w:b/>
          <w:bCs/>
          <w:i/>
          <w:iCs/>
        </w:rPr>
        <w:t xml:space="preserve">(колбаса </w:t>
      </w:r>
      <w:r w:rsidR="00337424" w:rsidRPr="00337424">
        <w:t xml:space="preserve">— </w:t>
      </w:r>
      <w:proofErr w:type="spellStart"/>
      <w:r w:rsidR="00337424" w:rsidRPr="00337424">
        <w:rPr>
          <w:b/>
          <w:bCs/>
          <w:i/>
          <w:iCs/>
        </w:rPr>
        <w:t>кобалса</w:t>
      </w:r>
      <w:proofErr w:type="spellEnd"/>
      <w:r w:rsidR="00337424" w:rsidRPr="00337424">
        <w:rPr>
          <w:b/>
          <w:bCs/>
          <w:i/>
          <w:iCs/>
        </w:rPr>
        <w:t xml:space="preserve">). </w:t>
      </w:r>
      <w:r w:rsidR="00337424" w:rsidRPr="00337424">
        <w:t xml:space="preserve">Подобные нарушения проявляются главным образом при воспроизведении незнакомых и сложных по </w:t>
      </w:r>
      <w:proofErr w:type="spellStart"/>
      <w:r w:rsidR="00337424" w:rsidRPr="00337424">
        <w:t>звукослоговой</w:t>
      </w:r>
      <w:proofErr w:type="spellEnd"/>
      <w:r w:rsidR="00337424" w:rsidRPr="00337424">
        <w:t xml:space="preserve"> структуре слов. Понимание обиходной речи детьми в основном хорошее, но иногда обнаруживается незнание отдельных слов и выражений, смешение смысловых значений слов, близких по звучанию, </w:t>
      </w:r>
      <w:proofErr w:type="spellStart"/>
      <w:r w:rsidR="00337424" w:rsidRPr="00337424">
        <w:t>недифференцированность</w:t>
      </w:r>
      <w:proofErr w:type="spellEnd"/>
      <w:r w:rsidR="00337424" w:rsidRPr="00337424">
        <w:t xml:space="preserve"> грамматических форм. Возникают ошибки в понимании речи, связанные с недостаточным различением форм числа, рода и падежа существительных и прилагательных, временных форм глагола, оттенков значений однокоренных слов, а также тех выражений, которые отражают причинно-следственные, временные, пространственные отношения. </w:t>
      </w:r>
    </w:p>
    <w:p w:rsidR="00337424" w:rsidRPr="00337424" w:rsidRDefault="00337424" w:rsidP="00337424">
      <w:pPr>
        <w:pStyle w:val="Default"/>
        <w:jc w:val="both"/>
      </w:pPr>
      <w:r w:rsidRPr="00337424">
        <w:rPr>
          <w:b/>
          <w:bCs/>
        </w:rPr>
        <w:t xml:space="preserve">Общая характеристика детей с четвертым уровнем речевого развития </w:t>
      </w:r>
    </w:p>
    <w:p w:rsidR="00337424" w:rsidRPr="00337424" w:rsidRDefault="00337424" w:rsidP="00337424">
      <w:pPr>
        <w:pStyle w:val="Default"/>
        <w:jc w:val="both"/>
      </w:pPr>
      <w:r w:rsidRPr="00337424">
        <w:rPr>
          <w:b/>
          <w:bCs/>
        </w:rPr>
        <w:t xml:space="preserve">(по Т.Б. Филичевой) </w:t>
      </w:r>
    </w:p>
    <w:p w:rsidR="00337424" w:rsidRPr="00337424" w:rsidRDefault="00337424" w:rsidP="00337424">
      <w:pPr>
        <w:pStyle w:val="Default"/>
        <w:jc w:val="both"/>
      </w:pPr>
      <w:r w:rsidRPr="00337424">
        <w:t xml:space="preserve">Дети, отнесенные </w:t>
      </w:r>
      <w:proofErr w:type="spellStart"/>
      <w:r w:rsidRPr="00337424">
        <w:t>кчетвертому</w:t>
      </w:r>
      <w:proofErr w:type="spellEnd"/>
      <w:r w:rsidRPr="00337424">
        <w:t xml:space="preserve"> уровню речевого развития, не имеют грубых нарушений звукопроизношения, но у них наблюдается недостаточно четкая дифференциация звуков. Нарушения </w:t>
      </w:r>
      <w:proofErr w:type="spellStart"/>
      <w:r w:rsidRPr="00337424">
        <w:t>звукослоговой</w:t>
      </w:r>
      <w:proofErr w:type="spellEnd"/>
      <w:r w:rsidRPr="00337424">
        <w:t xml:space="preserve"> структуры слов проявляются у детей в различных вариантах искажения </w:t>
      </w:r>
      <w:proofErr w:type="spellStart"/>
      <w:r w:rsidRPr="00337424">
        <w:t>звуконаполняемости</w:t>
      </w:r>
      <w:proofErr w:type="spellEnd"/>
      <w:r w:rsidRPr="00337424">
        <w:t xml:space="preserve">, поскольку детям трудно удерживать в памяти грамматический образ слова. У них отмечаются персеверации </w:t>
      </w:r>
      <w:r w:rsidRPr="00337424">
        <w:rPr>
          <w:b/>
          <w:bCs/>
          <w:i/>
          <w:iCs/>
        </w:rPr>
        <w:t>(</w:t>
      </w:r>
      <w:proofErr w:type="spellStart"/>
      <w:r w:rsidRPr="00337424">
        <w:rPr>
          <w:b/>
          <w:bCs/>
          <w:i/>
          <w:iCs/>
        </w:rPr>
        <w:t>бпибиблиотекарь</w:t>
      </w:r>
      <w:proofErr w:type="spellEnd"/>
      <w:r w:rsidRPr="00337424">
        <w:rPr>
          <w:b/>
          <w:bCs/>
          <w:i/>
          <w:iCs/>
        </w:rPr>
        <w:t xml:space="preserve"> </w:t>
      </w:r>
      <w:r w:rsidRPr="00337424">
        <w:t xml:space="preserve">— </w:t>
      </w:r>
      <w:r w:rsidRPr="00337424">
        <w:rPr>
          <w:b/>
          <w:bCs/>
          <w:i/>
          <w:iCs/>
        </w:rPr>
        <w:t xml:space="preserve">библиотекарь), </w:t>
      </w:r>
      <w:r w:rsidRPr="00337424">
        <w:t xml:space="preserve">перестановки звуков и слогов </w:t>
      </w:r>
      <w:r w:rsidRPr="00337424">
        <w:rPr>
          <w:b/>
          <w:bCs/>
          <w:i/>
          <w:iCs/>
        </w:rPr>
        <w:t>(</w:t>
      </w:r>
      <w:proofErr w:type="spellStart"/>
      <w:r w:rsidRPr="00337424">
        <w:rPr>
          <w:b/>
          <w:bCs/>
          <w:i/>
          <w:iCs/>
        </w:rPr>
        <w:t>потрной</w:t>
      </w:r>
      <w:proofErr w:type="spellEnd"/>
      <w:r w:rsidRPr="00337424">
        <w:rPr>
          <w:b/>
          <w:bCs/>
          <w:i/>
          <w:iCs/>
        </w:rPr>
        <w:t xml:space="preserve"> </w:t>
      </w:r>
      <w:r w:rsidRPr="00337424">
        <w:t xml:space="preserve">— </w:t>
      </w:r>
      <w:r w:rsidRPr="00337424">
        <w:rPr>
          <w:b/>
          <w:bCs/>
          <w:i/>
          <w:iCs/>
        </w:rPr>
        <w:t xml:space="preserve">портной), </w:t>
      </w:r>
      <w:r w:rsidRPr="00337424">
        <w:t xml:space="preserve">сокращение согласных при стечении </w:t>
      </w:r>
      <w:r w:rsidRPr="00337424">
        <w:rPr>
          <w:b/>
          <w:bCs/>
          <w:i/>
          <w:iCs/>
        </w:rPr>
        <w:t>(</w:t>
      </w:r>
      <w:proofErr w:type="spellStart"/>
      <w:r w:rsidRPr="00337424">
        <w:rPr>
          <w:b/>
          <w:bCs/>
          <w:i/>
          <w:iCs/>
        </w:rPr>
        <w:t>качиха</w:t>
      </w:r>
      <w:proofErr w:type="spellEnd"/>
      <w:r w:rsidRPr="00337424">
        <w:rPr>
          <w:b/>
          <w:bCs/>
          <w:i/>
          <w:iCs/>
        </w:rPr>
        <w:t xml:space="preserve"> кет кань </w:t>
      </w:r>
      <w:r w:rsidRPr="00337424">
        <w:t xml:space="preserve">— </w:t>
      </w:r>
      <w:r w:rsidRPr="00337424">
        <w:rPr>
          <w:b/>
          <w:bCs/>
          <w:i/>
          <w:iCs/>
        </w:rPr>
        <w:t xml:space="preserve">ткачиха ткет ткань), </w:t>
      </w:r>
      <w:r w:rsidRPr="00337424">
        <w:t xml:space="preserve">замены слогов </w:t>
      </w:r>
      <w:r w:rsidRPr="00337424">
        <w:rPr>
          <w:b/>
          <w:bCs/>
          <w:i/>
          <w:iCs/>
        </w:rPr>
        <w:t>(</w:t>
      </w:r>
      <w:proofErr w:type="spellStart"/>
      <w:r w:rsidRPr="00337424">
        <w:rPr>
          <w:b/>
          <w:bCs/>
          <w:i/>
          <w:iCs/>
        </w:rPr>
        <w:t>кабукетка</w:t>
      </w:r>
      <w:proofErr w:type="spellEnd"/>
      <w:r w:rsidRPr="00337424">
        <w:t xml:space="preserve">— </w:t>
      </w:r>
      <w:proofErr w:type="gramStart"/>
      <w:r w:rsidRPr="00337424">
        <w:rPr>
          <w:b/>
          <w:bCs/>
          <w:i/>
          <w:iCs/>
        </w:rPr>
        <w:t>та</w:t>
      </w:r>
      <w:proofErr w:type="gramEnd"/>
      <w:r w:rsidRPr="00337424">
        <w:rPr>
          <w:b/>
          <w:bCs/>
          <w:i/>
          <w:iCs/>
        </w:rPr>
        <w:t xml:space="preserve">буретка), </w:t>
      </w:r>
      <w:r w:rsidRPr="00337424">
        <w:t xml:space="preserve">реже — опускание слогов </w:t>
      </w:r>
      <w:r w:rsidRPr="00337424">
        <w:rPr>
          <w:b/>
          <w:bCs/>
          <w:i/>
          <w:iCs/>
        </w:rPr>
        <w:t>(</w:t>
      </w:r>
      <w:proofErr w:type="spellStart"/>
      <w:r w:rsidRPr="00337424">
        <w:rPr>
          <w:b/>
          <w:bCs/>
          <w:i/>
          <w:iCs/>
        </w:rPr>
        <w:t>трехтажный</w:t>
      </w:r>
      <w:proofErr w:type="spellEnd"/>
      <w:r w:rsidRPr="00337424">
        <w:rPr>
          <w:b/>
          <w:bCs/>
          <w:i/>
          <w:iCs/>
        </w:rPr>
        <w:t xml:space="preserve"> </w:t>
      </w:r>
      <w:r w:rsidRPr="00337424">
        <w:t xml:space="preserve">— </w:t>
      </w:r>
      <w:r w:rsidRPr="00337424">
        <w:rPr>
          <w:b/>
          <w:bCs/>
          <w:i/>
          <w:iCs/>
        </w:rPr>
        <w:t xml:space="preserve">трехэтажный). </w:t>
      </w:r>
      <w:r w:rsidRPr="00337424">
        <w:t xml:space="preserve">Среди нарушений фонетико-фонематического характера наряду с неполной </w:t>
      </w:r>
      <w:proofErr w:type="spellStart"/>
      <w:r w:rsidRPr="00337424">
        <w:t>сформированностью</w:t>
      </w:r>
      <w:proofErr w:type="spellEnd"/>
      <w:r w:rsidRPr="00337424">
        <w:t xml:space="preserve"> </w:t>
      </w:r>
      <w:proofErr w:type="spellStart"/>
      <w:r w:rsidRPr="00337424">
        <w:t>звукослоговой</w:t>
      </w:r>
      <w:proofErr w:type="spellEnd"/>
      <w:r w:rsidRPr="00337424">
        <w:t xml:space="preserve"> структуры слова у детей отмечаются недостаточная внятность, выразительность речи, нечеткая дикция, создающие впечатление общей </w:t>
      </w:r>
      <w:proofErr w:type="spellStart"/>
      <w:r w:rsidRPr="00337424">
        <w:t>смазанности</w:t>
      </w:r>
      <w:proofErr w:type="spellEnd"/>
      <w:r w:rsidRPr="00337424">
        <w:t xml:space="preserve"> речи, смешение звуков, что свидетельствует о низком уровне </w:t>
      </w:r>
      <w:proofErr w:type="spellStart"/>
      <w:r w:rsidRPr="00337424">
        <w:t>сформированности</w:t>
      </w:r>
      <w:proofErr w:type="spellEnd"/>
      <w:r w:rsidRPr="00337424">
        <w:t xml:space="preserve"> дифференцированного восприятия фонем и является важным показателем незавершенного процесса </w:t>
      </w:r>
      <w:proofErr w:type="spellStart"/>
      <w:r w:rsidRPr="00337424">
        <w:t>фонемообразования</w:t>
      </w:r>
      <w:proofErr w:type="spellEnd"/>
      <w:r w:rsidRPr="00337424">
        <w:t xml:space="preserve">. Дети этого уровня речевого </w:t>
      </w:r>
      <w:r w:rsidRPr="00337424">
        <w:lastRenderedPageBreak/>
        <w:t xml:space="preserve">развития имеют отдельные нарушения смысловой стороны языка. </w:t>
      </w:r>
      <w:proofErr w:type="gramStart"/>
      <w:r w:rsidRPr="00337424">
        <w:t xml:space="preserve">Несмотря на разнообразный предметный словарь, в нем отсутствуют слова, обозначающие некоторых животных </w:t>
      </w:r>
      <w:r w:rsidRPr="00337424">
        <w:rPr>
          <w:b/>
          <w:bCs/>
          <w:i/>
          <w:iCs/>
        </w:rPr>
        <w:t xml:space="preserve">(филин, кенгуру), </w:t>
      </w:r>
      <w:r w:rsidRPr="00337424">
        <w:t xml:space="preserve">растений </w:t>
      </w:r>
      <w:r w:rsidRPr="00337424">
        <w:rPr>
          <w:b/>
          <w:bCs/>
          <w:i/>
          <w:iCs/>
        </w:rPr>
        <w:t xml:space="preserve">(кактус, вьюн), </w:t>
      </w:r>
      <w:r w:rsidRPr="00337424">
        <w:t xml:space="preserve">профессий людей </w:t>
      </w:r>
      <w:r w:rsidRPr="00337424">
        <w:rPr>
          <w:b/>
          <w:bCs/>
          <w:i/>
          <w:iCs/>
        </w:rPr>
        <w:t xml:space="preserve">(экскурсовод, пианист), </w:t>
      </w:r>
      <w:r w:rsidRPr="00337424">
        <w:t xml:space="preserve">частей тела </w:t>
      </w:r>
      <w:r w:rsidRPr="00337424">
        <w:rPr>
          <w:b/>
          <w:bCs/>
          <w:i/>
          <w:iCs/>
        </w:rPr>
        <w:t>(пятка, ноздри).</w:t>
      </w:r>
      <w:proofErr w:type="gramEnd"/>
      <w:r w:rsidRPr="00337424">
        <w:rPr>
          <w:b/>
          <w:bCs/>
          <w:i/>
          <w:iCs/>
        </w:rPr>
        <w:t xml:space="preserve"> </w:t>
      </w:r>
      <w:r w:rsidRPr="00337424">
        <w:t>Отвечая на вопросы, дети смешивают родовые и видовые понятия (</w:t>
      </w:r>
      <w:r w:rsidRPr="00337424">
        <w:rPr>
          <w:b/>
          <w:bCs/>
          <w:i/>
          <w:iCs/>
        </w:rPr>
        <w:t>деревья — березки, елки, лес</w:t>
      </w:r>
      <w:r w:rsidRPr="00337424">
        <w:t>). При обозначении действий и признаков предметов дети используют типовые и сходные названия (</w:t>
      </w:r>
      <w:r w:rsidRPr="00337424">
        <w:rPr>
          <w:b/>
          <w:bCs/>
          <w:i/>
          <w:iCs/>
        </w:rPr>
        <w:t xml:space="preserve">прямоугольный </w:t>
      </w:r>
      <w:r w:rsidRPr="00337424">
        <w:t xml:space="preserve">— </w:t>
      </w:r>
      <w:r w:rsidRPr="00337424">
        <w:rPr>
          <w:b/>
          <w:bCs/>
          <w:i/>
          <w:iCs/>
        </w:rPr>
        <w:t>квадрат</w:t>
      </w:r>
      <w:r w:rsidRPr="00337424">
        <w:t xml:space="preserve">, </w:t>
      </w:r>
      <w:r w:rsidRPr="00337424">
        <w:rPr>
          <w:b/>
          <w:bCs/>
          <w:i/>
          <w:iCs/>
        </w:rPr>
        <w:t>перебежал — бежал</w:t>
      </w:r>
      <w:r w:rsidRPr="00337424">
        <w:t>). Лексические ошибки проявляются в замене слов, близких по значению (</w:t>
      </w:r>
      <w:r w:rsidRPr="00337424">
        <w:rPr>
          <w:b/>
          <w:bCs/>
          <w:i/>
          <w:iCs/>
        </w:rPr>
        <w:t xml:space="preserve">мальчик чистит метлой двор </w:t>
      </w:r>
      <w:proofErr w:type="gramStart"/>
      <w:r w:rsidRPr="00337424">
        <w:t>вместо</w:t>
      </w:r>
      <w:proofErr w:type="gramEnd"/>
      <w:r w:rsidRPr="00337424">
        <w:t xml:space="preserve"> </w:t>
      </w:r>
      <w:proofErr w:type="gramStart"/>
      <w:r w:rsidRPr="00337424">
        <w:rPr>
          <w:b/>
          <w:bCs/>
          <w:i/>
          <w:iCs/>
        </w:rPr>
        <w:t>мальчик</w:t>
      </w:r>
      <w:proofErr w:type="gramEnd"/>
      <w:r w:rsidRPr="00337424">
        <w:rPr>
          <w:b/>
          <w:bCs/>
          <w:i/>
          <w:iCs/>
        </w:rPr>
        <w:t xml:space="preserve"> подметает</w:t>
      </w:r>
      <w:r w:rsidRPr="00337424">
        <w:t>), в неточном употреблении и смешении признаков (</w:t>
      </w:r>
      <w:r w:rsidRPr="00337424">
        <w:rPr>
          <w:b/>
          <w:bCs/>
          <w:i/>
          <w:iCs/>
        </w:rPr>
        <w:t>высокий дом — большой, смелый мальчик — быстры</w:t>
      </w:r>
      <w:r w:rsidRPr="00337424">
        <w:t xml:space="preserve">й). В то же время для детей этого уровня речевого развития характерны </w:t>
      </w:r>
      <w:proofErr w:type="gramStart"/>
      <w:r w:rsidRPr="00337424">
        <w:t>достаточная</w:t>
      </w:r>
      <w:proofErr w:type="gramEnd"/>
      <w:r w:rsidRPr="00337424">
        <w:t xml:space="preserve"> </w:t>
      </w:r>
      <w:proofErr w:type="spellStart"/>
      <w:r w:rsidRPr="00337424">
        <w:t>сформированность</w:t>
      </w:r>
      <w:proofErr w:type="spellEnd"/>
      <w:r w:rsidRPr="00337424">
        <w:t xml:space="preserve"> лексических средств языка и умения устанавливать системные связи и отношения, существующие внутри лексических групп. </w:t>
      </w:r>
      <w:proofErr w:type="gramStart"/>
      <w:r w:rsidRPr="00337424">
        <w:t>Они довольно легко справляются с подбором общеупотребительных антонимов, отражающих</w:t>
      </w:r>
      <w:r>
        <w:t xml:space="preserve"> </w:t>
      </w:r>
      <w:r w:rsidRPr="00337424">
        <w:t>размер предмета (</w:t>
      </w:r>
      <w:r w:rsidRPr="00337424">
        <w:rPr>
          <w:b/>
          <w:bCs/>
          <w:i/>
          <w:iCs/>
        </w:rPr>
        <w:t>большой — маленький</w:t>
      </w:r>
      <w:r w:rsidRPr="00337424">
        <w:t>), пространственную противоположность (</w:t>
      </w:r>
      <w:r w:rsidRPr="00337424">
        <w:rPr>
          <w:b/>
          <w:bCs/>
          <w:i/>
          <w:iCs/>
        </w:rPr>
        <w:t>далеко — близко</w:t>
      </w:r>
      <w:r w:rsidRPr="00337424">
        <w:t>), оценочную характеристику (</w:t>
      </w:r>
      <w:r w:rsidRPr="00337424">
        <w:rPr>
          <w:b/>
          <w:bCs/>
          <w:i/>
          <w:iCs/>
        </w:rPr>
        <w:t>плохой — хороший</w:t>
      </w:r>
      <w:r w:rsidRPr="00337424">
        <w:t>).</w:t>
      </w:r>
      <w:proofErr w:type="gramEnd"/>
      <w:r w:rsidRPr="00337424">
        <w:t xml:space="preserve"> </w:t>
      </w:r>
      <w:proofErr w:type="gramStart"/>
      <w:r w:rsidRPr="00337424">
        <w:t xml:space="preserve">Дети испытывают трудности при выражении антонимических отношений абстрактных слов (бег — </w:t>
      </w:r>
      <w:r w:rsidRPr="00337424">
        <w:rPr>
          <w:b/>
          <w:bCs/>
          <w:i/>
          <w:iCs/>
        </w:rPr>
        <w:t xml:space="preserve">хождение, бежать, ходить, набег; жадность </w:t>
      </w:r>
      <w:r w:rsidRPr="00337424">
        <w:t xml:space="preserve">— </w:t>
      </w:r>
      <w:proofErr w:type="spellStart"/>
      <w:r w:rsidRPr="00337424">
        <w:rPr>
          <w:b/>
          <w:bCs/>
          <w:i/>
          <w:iCs/>
        </w:rPr>
        <w:t>нежадность</w:t>
      </w:r>
      <w:proofErr w:type="spellEnd"/>
      <w:r w:rsidRPr="00337424">
        <w:rPr>
          <w:b/>
          <w:bCs/>
          <w:i/>
          <w:iCs/>
        </w:rPr>
        <w:t xml:space="preserve">, вежливость; вежливость </w:t>
      </w:r>
      <w:r w:rsidRPr="00337424">
        <w:t xml:space="preserve">— </w:t>
      </w:r>
      <w:r w:rsidRPr="00337424">
        <w:rPr>
          <w:b/>
          <w:bCs/>
          <w:i/>
          <w:iCs/>
        </w:rPr>
        <w:t xml:space="preserve">злой, доброта, невежливость), </w:t>
      </w:r>
      <w:r w:rsidRPr="00337424">
        <w:t>которые возрастают по мере абстрактности их значения (</w:t>
      </w:r>
      <w:r w:rsidRPr="00337424">
        <w:rPr>
          <w:b/>
          <w:bCs/>
          <w:i/>
          <w:iCs/>
        </w:rPr>
        <w:t xml:space="preserve">молодость — </w:t>
      </w:r>
      <w:proofErr w:type="spellStart"/>
      <w:r w:rsidRPr="00337424">
        <w:rPr>
          <w:b/>
          <w:bCs/>
          <w:i/>
          <w:iCs/>
        </w:rPr>
        <w:t>немолодость</w:t>
      </w:r>
      <w:proofErr w:type="spellEnd"/>
      <w:r w:rsidRPr="00337424">
        <w:rPr>
          <w:b/>
          <w:bCs/>
          <w:i/>
          <w:iCs/>
        </w:rPr>
        <w:t>; парадная дверь — задок, задник, не передничек</w:t>
      </w:r>
      <w:r w:rsidRPr="00337424">
        <w:t>).</w:t>
      </w:r>
      <w:proofErr w:type="gramEnd"/>
      <w:r w:rsidRPr="00337424">
        <w:t xml:space="preserve"> Недостаточный уровень </w:t>
      </w:r>
      <w:proofErr w:type="spellStart"/>
      <w:r w:rsidRPr="00337424">
        <w:t>сформированности</w:t>
      </w:r>
      <w:proofErr w:type="spellEnd"/>
      <w:r w:rsidRPr="00337424">
        <w:t xml:space="preserve"> лексических средств языка особенно ярко проявляется в понимании и употреблении фраз, пословиц с переносным значением (</w:t>
      </w:r>
      <w:r w:rsidRPr="00337424">
        <w:rPr>
          <w:b/>
          <w:bCs/>
          <w:i/>
          <w:iCs/>
        </w:rPr>
        <w:t xml:space="preserve">румяный как яблоко </w:t>
      </w:r>
      <w:r w:rsidRPr="00337424">
        <w:t xml:space="preserve">трактуется </w:t>
      </w:r>
      <w:proofErr w:type="gramStart"/>
      <w:r w:rsidRPr="00337424">
        <w:t>ребенком</w:t>
      </w:r>
      <w:proofErr w:type="gramEnd"/>
      <w:r w:rsidRPr="00337424">
        <w:t xml:space="preserve"> </w:t>
      </w:r>
      <w:r w:rsidRPr="00337424">
        <w:rPr>
          <w:b/>
          <w:bCs/>
          <w:i/>
          <w:iCs/>
        </w:rPr>
        <w:t xml:space="preserve">как много съел яблок). </w:t>
      </w:r>
      <w:r w:rsidRPr="00337424">
        <w:t xml:space="preserve">При наличии необходимого запаса слов, обозначающих профессии, у детей возникают значительные трудности при назывании лиц мужского и женского рода </w:t>
      </w:r>
      <w:r w:rsidRPr="00337424">
        <w:rPr>
          <w:b/>
          <w:bCs/>
          <w:i/>
          <w:iCs/>
        </w:rPr>
        <w:t xml:space="preserve">(летчик </w:t>
      </w:r>
      <w:r w:rsidRPr="00337424">
        <w:t xml:space="preserve">вместо </w:t>
      </w:r>
      <w:r w:rsidRPr="00337424">
        <w:rPr>
          <w:b/>
          <w:bCs/>
          <w:i/>
          <w:iCs/>
        </w:rPr>
        <w:t xml:space="preserve">летчица), </w:t>
      </w:r>
      <w:r w:rsidRPr="00337424">
        <w:t>появляются собственные формы словообразования, не свойственные русскому языку (</w:t>
      </w:r>
      <w:proofErr w:type="spellStart"/>
      <w:r w:rsidRPr="00337424">
        <w:rPr>
          <w:b/>
          <w:bCs/>
          <w:i/>
          <w:iCs/>
        </w:rPr>
        <w:t>скрепучка</w:t>
      </w:r>
      <w:proofErr w:type="spellEnd"/>
      <w:r w:rsidRPr="00337424">
        <w:rPr>
          <w:b/>
          <w:bCs/>
          <w:i/>
          <w:iCs/>
        </w:rPr>
        <w:t xml:space="preserve"> </w:t>
      </w:r>
      <w:proofErr w:type="gramStart"/>
      <w:r w:rsidRPr="00337424">
        <w:t>вместо</w:t>
      </w:r>
      <w:proofErr w:type="gramEnd"/>
      <w:r w:rsidRPr="00337424">
        <w:t xml:space="preserve"> </w:t>
      </w:r>
      <w:r w:rsidRPr="00337424">
        <w:rPr>
          <w:b/>
          <w:bCs/>
          <w:i/>
          <w:iCs/>
        </w:rPr>
        <w:t>скрипачка</w:t>
      </w:r>
      <w:r w:rsidRPr="00337424">
        <w:t xml:space="preserve">). </w:t>
      </w:r>
    </w:p>
    <w:p w:rsidR="00B837BC" w:rsidRDefault="00337424" w:rsidP="00337424">
      <w:pPr>
        <w:pStyle w:val="Default"/>
        <w:jc w:val="both"/>
        <w:rPr>
          <w:b/>
          <w:bCs/>
          <w:i/>
          <w:iCs/>
        </w:rPr>
      </w:pPr>
      <w:r w:rsidRPr="00337424">
        <w:t xml:space="preserve">Выраженные трудности отмечаются при образовании слов с помощью увеличительных суффиксов. Дети либо повторяют названное слово </w:t>
      </w:r>
      <w:r w:rsidRPr="00337424">
        <w:rPr>
          <w:b/>
          <w:bCs/>
          <w:i/>
          <w:iCs/>
        </w:rPr>
        <w:t xml:space="preserve">(большой дом </w:t>
      </w:r>
      <w:proofErr w:type="gramStart"/>
      <w:r w:rsidRPr="00337424">
        <w:t>вместо</w:t>
      </w:r>
      <w:proofErr w:type="gramEnd"/>
      <w:r w:rsidRPr="00337424">
        <w:t xml:space="preserve"> </w:t>
      </w:r>
      <w:r w:rsidRPr="00337424">
        <w:rPr>
          <w:b/>
          <w:bCs/>
          <w:i/>
          <w:iCs/>
        </w:rPr>
        <w:t xml:space="preserve">домище), </w:t>
      </w:r>
      <w:r w:rsidRPr="00337424">
        <w:t>либо называют его произвольную форму (</w:t>
      </w:r>
      <w:proofErr w:type="spellStart"/>
      <w:r w:rsidRPr="00337424">
        <w:rPr>
          <w:b/>
          <w:bCs/>
          <w:i/>
          <w:iCs/>
        </w:rPr>
        <w:t>домуща</w:t>
      </w:r>
      <w:proofErr w:type="spellEnd"/>
      <w:r w:rsidRPr="00337424">
        <w:rPr>
          <w:b/>
          <w:bCs/>
          <w:i/>
          <w:iCs/>
        </w:rPr>
        <w:t xml:space="preserve"> </w:t>
      </w:r>
      <w:r w:rsidRPr="00337424">
        <w:t xml:space="preserve">вместо </w:t>
      </w:r>
      <w:r w:rsidRPr="00337424">
        <w:rPr>
          <w:b/>
          <w:bCs/>
          <w:i/>
          <w:iCs/>
        </w:rPr>
        <w:t>домище</w:t>
      </w:r>
      <w:r w:rsidRPr="00337424">
        <w:t xml:space="preserve">). Стойкими остаются ошибки при употреблении </w:t>
      </w:r>
      <w:proofErr w:type="spellStart"/>
      <w:r w:rsidRPr="00337424">
        <w:t>уменьшительноласкательных</w:t>
      </w:r>
      <w:proofErr w:type="spellEnd"/>
      <w:r w:rsidRPr="00337424">
        <w:t xml:space="preserve"> суффиксов (</w:t>
      </w:r>
      <w:proofErr w:type="spellStart"/>
      <w:r w:rsidRPr="00337424">
        <w:rPr>
          <w:b/>
          <w:bCs/>
          <w:i/>
          <w:iCs/>
        </w:rPr>
        <w:t>гнездко</w:t>
      </w:r>
      <w:proofErr w:type="spellEnd"/>
      <w:r w:rsidRPr="00337424">
        <w:rPr>
          <w:b/>
          <w:bCs/>
          <w:i/>
          <w:iCs/>
        </w:rPr>
        <w:t xml:space="preserve"> — гнездышко</w:t>
      </w:r>
      <w:r w:rsidRPr="00337424">
        <w:t>), суффиксов единичности (</w:t>
      </w:r>
      <w:r w:rsidRPr="00337424">
        <w:rPr>
          <w:b/>
          <w:bCs/>
          <w:i/>
          <w:iCs/>
        </w:rPr>
        <w:t>чайка — чаинка</w:t>
      </w:r>
      <w:r w:rsidRPr="00337424">
        <w:t>). На фоне использования многих сложных слов, часто встречающихся в речевой практике (</w:t>
      </w:r>
      <w:r w:rsidRPr="00337424">
        <w:rPr>
          <w:b/>
          <w:bCs/>
          <w:i/>
          <w:iCs/>
        </w:rPr>
        <w:t>листопад, снегопад, самолет, вертолет</w:t>
      </w:r>
      <w:r w:rsidRPr="00337424">
        <w:t>), у детей отмечаются трудности при образовании малознакомых сложных слов (</w:t>
      </w:r>
      <w:r w:rsidRPr="00337424">
        <w:rPr>
          <w:b/>
          <w:bCs/>
          <w:i/>
          <w:iCs/>
        </w:rPr>
        <w:t xml:space="preserve">лодка </w:t>
      </w:r>
      <w:proofErr w:type="gramStart"/>
      <w:r w:rsidRPr="00337424">
        <w:t>вместо</w:t>
      </w:r>
      <w:proofErr w:type="gramEnd"/>
      <w:r w:rsidRPr="00337424">
        <w:t xml:space="preserve"> </w:t>
      </w:r>
      <w:r w:rsidRPr="00337424">
        <w:rPr>
          <w:b/>
          <w:bCs/>
          <w:i/>
          <w:iCs/>
        </w:rPr>
        <w:t xml:space="preserve">ледокол, пчельник </w:t>
      </w:r>
      <w:r w:rsidRPr="00337424">
        <w:t xml:space="preserve">вместо </w:t>
      </w:r>
      <w:r w:rsidRPr="00337424">
        <w:rPr>
          <w:b/>
          <w:bCs/>
          <w:i/>
          <w:iCs/>
        </w:rPr>
        <w:t>пчеловод</w:t>
      </w:r>
      <w:r w:rsidRPr="00337424">
        <w:t xml:space="preserve">). Сложности возникают при дифференциации глаголов, включающих приставки </w:t>
      </w:r>
      <w:r w:rsidRPr="00337424">
        <w:rPr>
          <w:b/>
          <w:bCs/>
          <w:i/>
          <w:iCs/>
        </w:rPr>
        <w:t>от</w:t>
      </w:r>
      <w:proofErr w:type="gramStart"/>
      <w:r w:rsidRPr="00337424">
        <w:rPr>
          <w:b/>
          <w:bCs/>
          <w:i/>
          <w:iCs/>
        </w:rPr>
        <w:t>о-</w:t>
      </w:r>
      <w:proofErr w:type="gramEnd"/>
      <w:r w:rsidRPr="00337424">
        <w:rPr>
          <w:b/>
          <w:bCs/>
          <w:i/>
          <w:iCs/>
        </w:rPr>
        <w:t xml:space="preserve">, вы- (выдвинуть </w:t>
      </w:r>
      <w:r w:rsidRPr="00337424">
        <w:t xml:space="preserve">— </w:t>
      </w:r>
      <w:r w:rsidRPr="00337424">
        <w:rPr>
          <w:b/>
          <w:bCs/>
          <w:i/>
          <w:iCs/>
        </w:rPr>
        <w:t xml:space="preserve">подвинуть, отодвинуть </w:t>
      </w:r>
      <w:r w:rsidRPr="00337424">
        <w:t xml:space="preserve">— </w:t>
      </w:r>
      <w:r w:rsidRPr="00337424">
        <w:rPr>
          <w:b/>
          <w:bCs/>
          <w:i/>
          <w:iCs/>
        </w:rPr>
        <w:t>двинуть).</w:t>
      </w:r>
    </w:p>
    <w:p w:rsidR="00337424" w:rsidRDefault="00337424" w:rsidP="00337424">
      <w:pPr>
        <w:pStyle w:val="Default"/>
        <w:jc w:val="both"/>
        <w:rPr>
          <w:bCs/>
          <w:iCs/>
        </w:rPr>
      </w:pPr>
    </w:p>
    <w:p w:rsidR="00337424" w:rsidRDefault="00337424" w:rsidP="00337424">
      <w:pPr>
        <w:pStyle w:val="Default"/>
        <w:jc w:val="both"/>
        <w:rPr>
          <w:bCs/>
          <w:iCs/>
        </w:rPr>
      </w:pPr>
    </w:p>
    <w:p w:rsidR="00337424" w:rsidRDefault="00337424" w:rsidP="00337424">
      <w:pPr>
        <w:pStyle w:val="Default"/>
        <w:jc w:val="both"/>
        <w:rPr>
          <w:bCs/>
          <w:iCs/>
        </w:rPr>
      </w:pPr>
    </w:p>
    <w:p w:rsidR="00337424" w:rsidRDefault="00337424" w:rsidP="00337424">
      <w:pPr>
        <w:pStyle w:val="Default"/>
        <w:jc w:val="both"/>
        <w:rPr>
          <w:bCs/>
          <w:iCs/>
        </w:rPr>
      </w:pPr>
    </w:p>
    <w:p w:rsidR="00337424" w:rsidRDefault="00337424" w:rsidP="00337424">
      <w:pPr>
        <w:pStyle w:val="Default"/>
        <w:jc w:val="both"/>
        <w:rPr>
          <w:bCs/>
          <w:iCs/>
        </w:rPr>
      </w:pPr>
    </w:p>
    <w:p w:rsidR="00337424" w:rsidRDefault="00337424" w:rsidP="00337424">
      <w:pPr>
        <w:pStyle w:val="Default"/>
        <w:jc w:val="both"/>
        <w:rPr>
          <w:bCs/>
          <w:iCs/>
        </w:rPr>
      </w:pPr>
    </w:p>
    <w:p w:rsidR="00337424" w:rsidRDefault="00337424" w:rsidP="00337424">
      <w:pPr>
        <w:pStyle w:val="Default"/>
        <w:jc w:val="both"/>
        <w:rPr>
          <w:bCs/>
          <w:iCs/>
        </w:rPr>
      </w:pPr>
    </w:p>
    <w:p w:rsidR="00337424" w:rsidRDefault="00337424" w:rsidP="00337424">
      <w:pPr>
        <w:pStyle w:val="Default"/>
        <w:jc w:val="both"/>
        <w:rPr>
          <w:bCs/>
          <w:iCs/>
        </w:rPr>
      </w:pPr>
    </w:p>
    <w:p w:rsidR="00337424" w:rsidRDefault="00337424" w:rsidP="00337424">
      <w:pPr>
        <w:pStyle w:val="Default"/>
        <w:jc w:val="both"/>
        <w:rPr>
          <w:bCs/>
          <w:iCs/>
        </w:rPr>
      </w:pPr>
    </w:p>
    <w:p w:rsidR="00337424" w:rsidRDefault="00337424" w:rsidP="00337424">
      <w:pPr>
        <w:pStyle w:val="Default"/>
        <w:jc w:val="both"/>
        <w:rPr>
          <w:bCs/>
          <w:iCs/>
        </w:rPr>
      </w:pPr>
    </w:p>
    <w:p w:rsidR="00154F9C" w:rsidRDefault="00154F9C" w:rsidP="00337424">
      <w:pPr>
        <w:pStyle w:val="Default"/>
        <w:jc w:val="right"/>
        <w:rPr>
          <w:b/>
          <w:bCs/>
          <w:sz w:val="28"/>
          <w:szCs w:val="28"/>
        </w:rPr>
      </w:pPr>
    </w:p>
    <w:p w:rsidR="00154F9C" w:rsidRDefault="00154F9C" w:rsidP="00337424">
      <w:pPr>
        <w:pStyle w:val="Default"/>
        <w:jc w:val="right"/>
        <w:rPr>
          <w:b/>
          <w:bCs/>
          <w:sz w:val="28"/>
          <w:szCs w:val="28"/>
        </w:rPr>
      </w:pPr>
    </w:p>
    <w:p w:rsidR="00154F9C" w:rsidRDefault="00154F9C" w:rsidP="00337424">
      <w:pPr>
        <w:pStyle w:val="Default"/>
        <w:jc w:val="right"/>
        <w:rPr>
          <w:b/>
          <w:bCs/>
          <w:sz w:val="28"/>
          <w:szCs w:val="28"/>
        </w:rPr>
      </w:pPr>
    </w:p>
    <w:p w:rsidR="00154F9C" w:rsidRDefault="00154F9C" w:rsidP="00337424">
      <w:pPr>
        <w:pStyle w:val="Default"/>
        <w:jc w:val="right"/>
        <w:rPr>
          <w:b/>
          <w:bCs/>
          <w:sz w:val="28"/>
          <w:szCs w:val="28"/>
        </w:rPr>
      </w:pPr>
    </w:p>
    <w:p w:rsidR="00154F9C" w:rsidRDefault="00154F9C" w:rsidP="00337424">
      <w:pPr>
        <w:pStyle w:val="Default"/>
        <w:jc w:val="right"/>
        <w:rPr>
          <w:b/>
          <w:bCs/>
          <w:sz w:val="28"/>
          <w:szCs w:val="28"/>
        </w:rPr>
      </w:pPr>
    </w:p>
    <w:p w:rsidR="00154F9C" w:rsidRDefault="00154F9C" w:rsidP="00337424">
      <w:pPr>
        <w:pStyle w:val="Default"/>
        <w:jc w:val="right"/>
        <w:rPr>
          <w:b/>
          <w:bCs/>
          <w:sz w:val="28"/>
          <w:szCs w:val="28"/>
        </w:rPr>
      </w:pPr>
    </w:p>
    <w:p w:rsidR="00154F9C" w:rsidRDefault="00154F9C" w:rsidP="00337424">
      <w:pPr>
        <w:pStyle w:val="Default"/>
        <w:jc w:val="right"/>
        <w:rPr>
          <w:b/>
          <w:bCs/>
          <w:sz w:val="28"/>
          <w:szCs w:val="28"/>
        </w:rPr>
      </w:pPr>
    </w:p>
    <w:p w:rsidR="00154F9C" w:rsidRDefault="00154F9C" w:rsidP="00337424">
      <w:pPr>
        <w:pStyle w:val="Default"/>
        <w:jc w:val="right"/>
        <w:rPr>
          <w:b/>
          <w:bCs/>
          <w:sz w:val="28"/>
          <w:szCs w:val="28"/>
        </w:rPr>
      </w:pPr>
    </w:p>
    <w:p w:rsidR="00337424" w:rsidRDefault="00337424" w:rsidP="00337424">
      <w:pPr>
        <w:pStyle w:val="Default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Приложение 2</w:t>
      </w:r>
    </w:p>
    <w:p w:rsidR="00337424" w:rsidRDefault="00337424" w:rsidP="00337424">
      <w:pPr>
        <w:pStyle w:val="Default"/>
        <w:jc w:val="right"/>
        <w:rPr>
          <w:b/>
          <w:bCs/>
          <w:sz w:val="28"/>
          <w:szCs w:val="28"/>
        </w:rPr>
      </w:pPr>
    </w:p>
    <w:p w:rsidR="00337424" w:rsidRPr="00533EA2" w:rsidRDefault="00337424" w:rsidP="00337424">
      <w:pPr>
        <w:pStyle w:val="Default"/>
        <w:jc w:val="center"/>
        <w:rPr>
          <w:b/>
          <w:bCs/>
          <w:sz w:val="28"/>
          <w:szCs w:val="28"/>
        </w:rPr>
      </w:pPr>
      <w:r w:rsidRPr="00533EA2">
        <w:rPr>
          <w:b/>
          <w:bCs/>
          <w:sz w:val="28"/>
          <w:szCs w:val="28"/>
        </w:rPr>
        <w:t>Режим дня логопедической группы</w:t>
      </w:r>
    </w:p>
    <w:p w:rsidR="00337424" w:rsidRDefault="00337424" w:rsidP="00337424">
      <w:pPr>
        <w:pStyle w:val="Default"/>
        <w:jc w:val="both"/>
        <w:rPr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20"/>
        <w:gridCol w:w="3896"/>
      </w:tblGrid>
      <w:tr w:rsidR="00337424" w:rsidTr="009348AB">
        <w:tc>
          <w:tcPr>
            <w:tcW w:w="5920" w:type="dxa"/>
          </w:tcPr>
          <w:p w:rsidR="00337424" w:rsidRPr="009348AB" w:rsidRDefault="00337424" w:rsidP="009348AB">
            <w:pPr>
              <w:pStyle w:val="Default"/>
              <w:jc w:val="center"/>
            </w:pPr>
            <w:r w:rsidRPr="009348AB">
              <w:rPr>
                <w:b/>
                <w:bCs/>
              </w:rPr>
              <w:t>Режимные моменты</w:t>
            </w:r>
          </w:p>
          <w:p w:rsidR="00337424" w:rsidRPr="009348AB" w:rsidRDefault="00337424" w:rsidP="009348AB">
            <w:pPr>
              <w:pStyle w:val="Default"/>
              <w:jc w:val="center"/>
              <w:rPr>
                <w:bCs/>
                <w:iCs/>
              </w:rPr>
            </w:pPr>
          </w:p>
        </w:tc>
        <w:tc>
          <w:tcPr>
            <w:tcW w:w="3896" w:type="dxa"/>
          </w:tcPr>
          <w:p w:rsidR="00337424" w:rsidRPr="009348AB" w:rsidRDefault="00337424" w:rsidP="009348AB">
            <w:pPr>
              <w:pStyle w:val="Default"/>
              <w:jc w:val="center"/>
            </w:pPr>
            <w:r w:rsidRPr="009348AB">
              <w:rPr>
                <w:b/>
                <w:bCs/>
              </w:rPr>
              <w:t>Время</w:t>
            </w:r>
          </w:p>
          <w:p w:rsidR="00337424" w:rsidRPr="009348AB" w:rsidRDefault="00337424" w:rsidP="00337424">
            <w:pPr>
              <w:pStyle w:val="Default"/>
              <w:jc w:val="both"/>
              <w:rPr>
                <w:bCs/>
                <w:iCs/>
              </w:rPr>
            </w:pPr>
          </w:p>
        </w:tc>
      </w:tr>
      <w:tr w:rsidR="00337424" w:rsidTr="009348AB">
        <w:tc>
          <w:tcPr>
            <w:tcW w:w="5920" w:type="dxa"/>
          </w:tcPr>
          <w:p w:rsidR="00337424" w:rsidRPr="009348AB" w:rsidRDefault="00337424" w:rsidP="009348AB">
            <w:pPr>
              <w:pStyle w:val="Default"/>
              <w:jc w:val="center"/>
            </w:pPr>
            <w:r w:rsidRPr="009348AB">
              <w:rPr>
                <w:b/>
                <w:bCs/>
              </w:rPr>
              <w:t>Холодный период года</w:t>
            </w:r>
          </w:p>
          <w:p w:rsidR="00337424" w:rsidRPr="009348AB" w:rsidRDefault="00337424" w:rsidP="009348AB">
            <w:pPr>
              <w:pStyle w:val="Default"/>
              <w:jc w:val="center"/>
              <w:rPr>
                <w:bCs/>
                <w:iCs/>
              </w:rPr>
            </w:pPr>
          </w:p>
        </w:tc>
        <w:tc>
          <w:tcPr>
            <w:tcW w:w="3896" w:type="dxa"/>
          </w:tcPr>
          <w:p w:rsidR="00337424" w:rsidRPr="009348AB" w:rsidRDefault="00337424" w:rsidP="009348AB">
            <w:pPr>
              <w:pStyle w:val="Default"/>
              <w:jc w:val="center"/>
              <w:rPr>
                <w:bCs/>
                <w:iCs/>
              </w:rPr>
            </w:pPr>
          </w:p>
        </w:tc>
      </w:tr>
      <w:tr w:rsidR="00337424" w:rsidTr="009348AB">
        <w:tc>
          <w:tcPr>
            <w:tcW w:w="5920" w:type="dxa"/>
          </w:tcPr>
          <w:p w:rsidR="00337424" w:rsidRPr="009348AB" w:rsidRDefault="00337424" w:rsidP="00337424">
            <w:pPr>
              <w:pStyle w:val="Default"/>
              <w:jc w:val="both"/>
            </w:pPr>
            <w:r w:rsidRPr="009348AB">
              <w:t xml:space="preserve">Прием детей (осмотр, самостоятельная деятельность, игра) </w:t>
            </w:r>
          </w:p>
          <w:p w:rsidR="00337424" w:rsidRPr="009348AB" w:rsidRDefault="00337424" w:rsidP="00337424">
            <w:pPr>
              <w:pStyle w:val="Default"/>
              <w:jc w:val="both"/>
              <w:rPr>
                <w:bCs/>
                <w:iCs/>
              </w:rPr>
            </w:pPr>
          </w:p>
        </w:tc>
        <w:tc>
          <w:tcPr>
            <w:tcW w:w="3896" w:type="dxa"/>
          </w:tcPr>
          <w:p w:rsidR="009348AB" w:rsidRPr="00F91524" w:rsidRDefault="009348AB" w:rsidP="009348AB">
            <w:pPr>
              <w:pStyle w:val="Default"/>
              <w:jc w:val="center"/>
            </w:pPr>
            <w:r w:rsidRPr="00F91524">
              <w:t>07.30</w:t>
            </w:r>
            <w:r w:rsidR="00154F9C">
              <w:t xml:space="preserve"> </w:t>
            </w:r>
            <w:r w:rsidRPr="00F91524">
              <w:t>-</w:t>
            </w:r>
            <w:r w:rsidR="00154F9C">
              <w:t xml:space="preserve"> </w:t>
            </w:r>
            <w:r w:rsidRPr="00F91524">
              <w:t>08.</w:t>
            </w:r>
            <w:r w:rsidR="00154F9C">
              <w:t>15</w:t>
            </w:r>
          </w:p>
          <w:p w:rsidR="00337424" w:rsidRPr="00F91524" w:rsidRDefault="00337424" w:rsidP="009348AB">
            <w:pPr>
              <w:pStyle w:val="Default"/>
              <w:jc w:val="center"/>
              <w:rPr>
                <w:bCs/>
                <w:iCs/>
              </w:rPr>
            </w:pPr>
          </w:p>
        </w:tc>
      </w:tr>
      <w:tr w:rsidR="00337424" w:rsidTr="009348AB">
        <w:tc>
          <w:tcPr>
            <w:tcW w:w="5920" w:type="dxa"/>
          </w:tcPr>
          <w:p w:rsidR="00337424" w:rsidRPr="009348AB" w:rsidRDefault="00337424" w:rsidP="00337424">
            <w:pPr>
              <w:pStyle w:val="Default"/>
              <w:jc w:val="both"/>
            </w:pPr>
            <w:r w:rsidRPr="009348AB">
              <w:t xml:space="preserve">Утренняя гимнастика </w:t>
            </w:r>
          </w:p>
          <w:p w:rsidR="00337424" w:rsidRPr="009348AB" w:rsidRDefault="00337424" w:rsidP="00337424">
            <w:pPr>
              <w:pStyle w:val="Default"/>
              <w:jc w:val="both"/>
              <w:rPr>
                <w:bCs/>
                <w:iCs/>
              </w:rPr>
            </w:pPr>
          </w:p>
        </w:tc>
        <w:tc>
          <w:tcPr>
            <w:tcW w:w="3896" w:type="dxa"/>
          </w:tcPr>
          <w:p w:rsidR="009348AB" w:rsidRPr="00F91524" w:rsidRDefault="009348AB" w:rsidP="009348AB">
            <w:pPr>
              <w:pStyle w:val="Default"/>
              <w:jc w:val="center"/>
            </w:pPr>
            <w:r w:rsidRPr="00F91524">
              <w:t>08.</w:t>
            </w:r>
            <w:r w:rsidR="00154F9C">
              <w:t xml:space="preserve">15 </w:t>
            </w:r>
            <w:r w:rsidRPr="00F91524">
              <w:t>-</w:t>
            </w:r>
            <w:r w:rsidR="00154F9C">
              <w:t xml:space="preserve"> </w:t>
            </w:r>
            <w:r w:rsidRPr="00F91524">
              <w:t>08.50</w:t>
            </w:r>
          </w:p>
          <w:p w:rsidR="00337424" w:rsidRPr="00F91524" w:rsidRDefault="00337424" w:rsidP="009348AB">
            <w:pPr>
              <w:pStyle w:val="Default"/>
              <w:jc w:val="center"/>
              <w:rPr>
                <w:bCs/>
                <w:iCs/>
              </w:rPr>
            </w:pPr>
          </w:p>
        </w:tc>
      </w:tr>
      <w:tr w:rsidR="00337424" w:rsidTr="009348AB">
        <w:tc>
          <w:tcPr>
            <w:tcW w:w="5920" w:type="dxa"/>
          </w:tcPr>
          <w:p w:rsidR="00337424" w:rsidRPr="009348AB" w:rsidRDefault="00337424" w:rsidP="00337424">
            <w:pPr>
              <w:pStyle w:val="Default"/>
              <w:jc w:val="both"/>
            </w:pPr>
            <w:r w:rsidRPr="009348AB">
              <w:t xml:space="preserve">Подготовка к завтраку. Завтрак </w:t>
            </w:r>
          </w:p>
          <w:p w:rsidR="00337424" w:rsidRPr="009348AB" w:rsidRDefault="00337424" w:rsidP="00337424">
            <w:pPr>
              <w:pStyle w:val="Default"/>
              <w:jc w:val="both"/>
              <w:rPr>
                <w:bCs/>
                <w:iCs/>
              </w:rPr>
            </w:pPr>
          </w:p>
        </w:tc>
        <w:tc>
          <w:tcPr>
            <w:tcW w:w="3896" w:type="dxa"/>
          </w:tcPr>
          <w:p w:rsidR="009348AB" w:rsidRPr="00F91524" w:rsidRDefault="009348AB" w:rsidP="009348AB">
            <w:pPr>
              <w:pStyle w:val="Default"/>
              <w:jc w:val="center"/>
            </w:pPr>
            <w:r w:rsidRPr="00F91524">
              <w:t>08.50</w:t>
            </w:r>
            <w:r w:rsidR="00154F9C">
              <w:t xml:space="preserve"> </w:t>
            </w:r>
            <w:r w:rsidRPr="00F91524">
              <w:t>-</w:t>
            </w:r>
            <w:r w:rsidR="00154F9C">
              <w:t xml:space="preserve"> </w:t>
            </w:r>
            <w:r w:rsidRPr="00F91524">
              <w:t>08.55</w:t>
            </w:r>
          </w:p>
          <w:p w:rsidR="00337424" w:rsidRPr="00F91524" w:rsidRDefault="00337424" w:rsidP="009348AB">
            <w:pPr>
              <w:pStyle w:val="Default"/>
              <w:jc w:val="center"/>
              <w:rPr>
                <w:bCs/>
                <w:iCs/>
              </w:rPr>
            </w:pPr>
          </w:p>
        </w:tc>
      </w:tr>
      <w:tr w:rsidR="00337424" w:rsidTr="009348AB">
        <w:tc>
          <w:tcPr>
            <w:tcW w:w="5920" w:type="dxa"/>
          </w:tcPr>
          <w:p w:rsidR="00337424" w:rsidRPr="009348AB" w:rsidRDefault="00337424" w:rsidP="00337424">
            <w:pPr>
              <w:pStyle w:val="Default"/>
              <w:jc w:val="both"/>
            </w:pPr>
            <w:r w:rsidRPr="009348AB">
              <w:t xml:space="preserve">Самостоятельная деятельность, подготовка к образовательной деятельности </w:t>
            </w:r>
          </w:p>
          <w:p w:rsidR="00337424" w:rsidRPr="009348AB" w:rsidRDefault="00337424" w:rsidP="00337424">
            <w:pPr>
              <w:pStyle w:val="Default"/>
              <w:jc w:val="both"/>
              <w:rPr>
                <w:bCs/>
                <w:iCs/>
              </w:rPr>
            </w:pPr>
          </w:p>
        </w:tc>
        <w:tc>
          <w:tcPr>
            <w:tcW w:w="3896" w:type="dxa"/>
          </w:tcPr>
          <w:p w:rsidR="009348AB" w:rsidRPr="00F91524" w:rsidRDefault="009348AB" w:rsidP="009348AB">
            <w:pPr>
              <w:pStyle w:val="Default"/>
              <w:jc w:val="center"/>
            </w:pPr>
            <w:r w:rsidRPr="00F91524">
              <w:t>08.55</w:t>
            </w:r>
            <w:r w:rsidR="00154F9C">
              <w:t xml:space="preserve"> </w:t>
            </w:r>
            <w:r w:rsidRPr="00F91524">
              <w:t>-</w:t>
            </w:r>
            <w:r w:rsidR="00154F9C">
              <w:t xml:space="preserve"> </w:t>
            </w:r>
            <w:r w:rsidRPr="00F91524">
              <w:t>09.00</w:t>
            </w:r>
          </w:p>
          <w:p w:rsidR="00337424" w:rsidRPr="00F91524" w:rsidRDefault="00337424" w:rsidP="009348AB">
            <w:pPr>
              <w:pStyle w:val="Default"/>
              <w:jc w:val="center"/>
              <w:rPr>
                <w:bCs/>
                <w:iCs/>
              </w:rPr>
            </w:pPr>
          </w:p>
        </w:tc>
      </w:tr>
      <w:tr w:rsidR="00337424" w:rsidTr="009348AB">
        <w:tc>
          <w:tcPr>
            <w:tcW w:w="5920" w:type="dxa"/>
          </w:tcPr>
          <w:p w:rsidR="00337424" w:rsidRPr="009348AB" w:rsidRDefault="00337424" w:rsidP="00337424">
            <w:pPr>
              <w:pStyle w:val="Default"/>
              <w:jc w:val="both"/>
            </w:pPr>
            <w:r w:rsidRPr="009348AB">
              <w:t xml:space="preserve">Непосредственно-образовательная деятельность </w:t>
            </w:r>
          </w:p>
          <w:p w:rsidR="00337424" w:rsidRPr="009348AB" w:rsidRDefault="00337424" w:rsidP="00337424">
            <w:pPr>
              <w:pStyle w:val="Default"/>
              <w:jc w:val="both"/>
              <w:rPr>
                <w:bCs/>
                <w:iCs/>
              </w:rPr>
            </w:pPr>
          </w:p>
        </w:tc>
        <w:tc>
          <w:tcPr>
            <w:tcW w:w="3896" w:type="dxa"/>
          </w:tcPr>
          <w:p w:rsidR="009348AB" w:rsidRPr="00F91524" w:rsidRDefault="009348AB" w:rsidP="009348AB">
            <w:pPr>
              <w:pStyle w:val="Default"/>
              <w:jc w:val="center"/>
            </w:pPr>
            <w:r w:rsidRPr="00F91524">
              <w:t>09.00</w:t>
            </w:r>
            <w:r w:rsidR="00154F9C">
              <w:t xml:space="preserve"> </w:t>
            </w:r>
            <w:r w:rsidRPr="00F91524">
              <w:t>-</w:t>
            </w:r>
            <w:r w:rsidR="00154F9C">
              <w:t xml:space="preserve"> </w:t>
            </w:r>
            <w:r w:rsidRPr="00F91524">
              <w:t>09.30</w:t>
            </w:r>
          </w:p>
          <w:p w:rsidR="009348AB" w:rsidRPr="00F91524" w:rsidRDefault="009348AB" w:rsidP="009348AB">
            <w:pPr>
              <w:pStyle w:val="Default"/>
              <w:jc w:val="center"/>
            </w:pPr>
            <w:r w:rsidRPr="00F91524">
              <w:t>09.40</w:t>
            </w:r>
            <w:r w:rsidR="00154F9C">
              <w:t xml:space="preserve"> </w:t>
            </w:r>
            <w:r w:rsidRPr="00F91524">
              <w:t>-</w:t>
            </w:r>
            <w:r w:rsidR="00154F9C">
              <w:t xml:space="preserve"> </w:t>
            </w:r>
            <w:r w:rsidRPr="00F91524">
              <w:t>10.10</w:t>
            </w:r>
          </w:p>
          <w:p w:rsidR="00337424" w:rsidRPr="00F91524" w:rsidRDefault="009348AB" w:rsidP="009348AB">
            <w:pPr>
              <w:pStyle w:val="Default"/>
              <w:jc w:val="center"/>
              <w:rPr>
                <w:bCs/>
                <w:iCs/>
              </w:rPr>
            </w:pPr>
            <w:r w:rsidRPr="00F91524">
              <w:t>10.30</w:t>
            </w:r>
            <w:r w:rsidR="00154F9C">
              <w:t xml:space="preserve"> </w:t>
            </w:r>
            <w:r w:rsidRPr="00F91524">
              <w:t>-</w:t>
            </w:r>
            <w:r w:rsidR="00154F9C">
              <w:t xml:space="preserve"> </w:t>
            </w:r>
            <w:r w:rsidRPr="00F91524">
              <w:t>11.00</w:t>
            </w:r>
          </w:p>
        </w:tc>
      </w:tr>
      <w:tr w:rsidR="00337424" w:rsidTr="009348AB">
        <w:tc>
          <w:tcPr>
            <w:tcW w:w="5920" w:type="dxa"/>
          </w:tcPr>
          <w:p w:rsidR="00337424" w:rsidRPr="009348AB" w:rsidRDefault="00337424" w:rsidP="00337424">
            <w:pPr>
              <w:pStyle w:val="Default"/>
              <w:jc w:val="both"/>
            </w:pPr>
            <w:r w:rsidRPr="009348AB">
              <w:t xml:space="preserve">Подготовка к прогулке. Прогулка*(игры, самостоятельная деятельность) </w:t>
            </w:r>
          </w:p>
          <w:p w:rsidR="00337424" w:rsidRPr="009348AB" w:rsidRDefault="00337424" w:rsidP="00337424">
            <w:pPr>
              <w:pStyle w:val="Default"/>
              <w:jc w:val="both"/>
              <w:rPr>
                <w:bCs/>
                <w:iCs/>
              </w:rPr>
            </w:pPr>
          </w:p>
        </w:tc>
        <w:tc>
          <w:tcPr>
            <w:tcW w:w="3896" w:type="dxa"/>
          </w:tcPr>
          <w:p w:rsidR="009348AB" w:rsidRPr="00F91524" w:rsidRDefault="009348AB" w:rsidP="009348AB">
            <w:pPr>
              <w:pStyle w:val="Default"/>
              <w:jc w:val="center"/>
            </w:pPr>
            <w:r w:rsidRPr="00F91524">
              <w:t>11.00</w:t>
            </w:r>
            <w:r w:rsidR="00154F9C">
              <w:t xml:space="preserve"> </w:t>
            </w:r>
            <w:r w:rsidRPr="00F91524">
              <w:t>-</w:t>
            </w:r>
            <w:r w:rsidR="00154F9C">
              <w:t xml:space="preserve"> </w:t>
            </w:r>
            <w:r w:rsidRPr="00F91524">
              <w:t>11.10</w:t>
            </w:r>
          </w:p>
          <w:p w:rsidR="00337424" w:rsidRPr="00F91524" w:rsidRDefault="009348AB" w:rsidP="009348AB">
            <w:pPr>
              <w:pStyle w:val="Default"/>
              <w:jc w:val="center"/>
              <w:rPr>
                <w:bCs/>
                <w:iCs/>
              </w:rPr>
            </w:pPr>
            <w:r w:rsidRPr="00F91524">
              <w:t>11.10</w:t>
            </w:r>
            <w:r w:rsidR="00154F9C">
              <w:t xml:space="preserve"> </w:t>
            </w:r>
            <w:r w:rsidRPr="00F91524">
              <w:t>-</w:t>
            </w:r>
            <w:r w:rsidR="00154F9C">
              <w:t xml:space="preserve"> </w:t>
            </w:r>
            <w:r w:rsidRPr="00F91524">
              <w:t>12.10</w:t>
            </w:r>
          </w:p>
        </w:tc>
      </w:tr>
      <w:tr w:rsidR="00337424" w:rsidTr="009348AB">
        <w:tc>
          <w:tcPr>
            <w:tcW w:w="5920" w:type="dxa"/>
          </w:tcPr>
          <w:p w:rsidR="00337424" w:rsidRPr="009348AB" w:rsidRDefault="00337424" w:rsidP="00337424">
            <w:pPr>
              <w:pStyle w:val="Default"/>
              <w:jc w:val="both"/>
            </w:pPr>
            <w:r w:rsidRPr="009348AB">
              <w:t xml:space="preserve">Возвращение с прогулки </w:t>
            </w:r>
          </w:p>
          <w:p w:rsidR="00337424" w:rsidRPr="009348AB" w:rsidRDefault="00337424" w:rsidP="00337424">
            <w:pPr>
              <w:pStyle w:val="Default"/>
              <w:jc w:val="both"/>
            </w:pPr>
          </w:p>
        </w:tc>
        <w:tc>
          <w:tcPr>
            <w:tcW w:w="3896" w:type="dxa"/>
          </w:tcPr>
          <w:p w:rsidR="009348AB" w:rsidRPr="00F91524" w:rsidRDefault="009348AB" w:rsidP="009348AB">
            <w:pPr>
              <w:pStyle w:val="Default"/>
              <w:jc w:val="center"/>
            </w:pPr>
            <w:r w:rsidRPr="00F91524">
              <w:t>12.10</w:t>
            </w:r>
            <w:r w:rsidR="00154F9C">
              <w:t xml:space="preserve"> </w:t>
            </w:r>
            <w:r w:rsidRPr="00F91524">
              <w:t>-</w:t>
            </w:r>
            <w:r w:rsidR="00154F9C">
              <w:t xml:space="preserve"> </w:t>
            </w:r>
            <w:r w:rsidRPr="00F91524">
              <w:t>12.20</w:t>
            </w:r>
          </w:p>
          <w:p w:rsidR="00337424" w:rsidRPr="00F91524" w:rsidRDefault="00337424" w:rsidP="009348AB">
            <w:pPr>
              <w:pStyle w:val="Default"/>
              <w:jc w:val="center"/>
              <w:rPr>
                <w:bCs/>
                <w:iCs/>
              </w:rPr>
            </w:pPr>
          </w:p>
        </w:tc>
      </w:tr>
      <w:tr w:rsidR="00337424" w:rsidTr="009348AB">
        <w:tc>
          <w:tcPr>
            <w:tcW w:w="5920" w:type="dxa"/>
          </w:tcPr>
          <w:p w:rsidR="00337424" w:rsidRPr="009348AB" w:rsidRDefault="00337424" w:rsidP="00337424">
            <w:pPr>
              <w:pStyle w:val="Default"/>
              <w:jc w:val="both"/>
            </w:pPr>
            <w:r w:rsidRPr="009348AB">
              <w:t>Подготовка к обеду,</w:t>
            </w:r>
            <w:r w:rsidR="009348AB">
              <w:t xml:space="preserve"> </w:t>
            </w:r>
            <w:r w:rsidRPr="009348AB">
              <w:t xml:space="preserve">обед </w:t>
            </w:r>
          </w:p>
          <w:p w:rsidR="00337424" w:rsidRPr="009348AB" w:rsidRDefault="00337424" w:rsidP="00337424">
            <w:pPr>
              <w:pStyle w:val="Default"/>
              <w:jc w:val="both"/>
            </w:pPr>
          </w:p>
        </w:tc>
        <w:tc>
          <w:tcPr>
            <w:tcW w:w="3896" w:type="dxa"/>
          </w:tcPr>
          <w:p w:rsidR="009348AB" w:rsidRPr="00F91524" w:rsidRDefault="009348AB" w:rsidP="009348AB">
            <w:pPr>
              <w:pStyle w:val="Default"/>
              <w:jc w:val="center"/>
            </w:pPr>
            <w:r w:rsidRPr="00F91524">
              <w:t>12.20</w:t>
            </w:r>
            <w:r w:rsidR="00154F9C">
              <w:t xml:space="preserve"> </w:t>
            </w:r>
            <w:r w:rsidRPr="00F91524">
              <w:t>-</w:t>
            </w:r>
            <w:r w:rsidR="00154F9C">
              <w:t xml:space="preserve"> </w:t>
            </w:r>
            <w:r w:rsidRPr="00F91524">
              <w:t>12.45</w:t>
            </w:r>
          </w:p>
          <w:p w:rsidR="00337424" w:rsidRPr="00F91524" w:rsidRDefault="00337424" w:rsidP="009348AB">
            <w:pPr>
              <w:pStyle w:val="Default"/>
              <w:jc w:val="center"/>
              <w:rPr>
                <w:bCs/>
                <w:iCs/>
              </w:rPr>
            </w:pPr>
          </w:p>
        </w:tc>
      </w:tr>
      <w:tr w:rsidR="00337424" w:rsidTr="009348AB">
        <w:tc>
          <w:tcPr>
            <w:tcW w:w="5920" w:type="dxa"/>
          </w:tcPr>
          <w:p w:rsidR="00337424" w:rsidRPr="009348AB" w:rsidRDefault="00337424" w:rsidP="00337424">
            <w:pPr>
              <w:pStyle w:val="Default"/>
              <w:jc w:val="both"/>
            </w:pPr>
            <w:r w:rsidRPr="009348AB">
              <w:t>Подготовка ко сну,</w:t>
            </w:r>
            <w:r w:rsidR="009348AB">
              <w:t xml:space="preserve"> </w:t>
            </w:r>
            <w:r w:rsidRPr="009348AB">
              <w:t xml:space="preserve">сон </w:t>
            </w:r>
          </w:p>
          <w:p w:rsidR="00337424" w:rsidRPr="009348AB" w:rsidRDefault="00337424" w:rsidP="00337424">
            <w:pPr>
              <w:pStyle w:val="Default"/>
              <w:jc w:val="both"/>
            </w:pPr>
          </w:p>
        </w:tc>
        <w:tc>
          <w:tcPr>
            <w:tcW w:w="3896" w:type="dxa"/>
          </w:tcPr>
          <w:p w:rsidR="009348AB" w:rsidRPr="00F91524" w:rsidRDefault="009348AB" w:rsidP="009348AB">
            <w:pPr>
              <w:pStyle w:val="Default"/>
              <w:jc w:val="center"/>
            </w:pPr>
            <w:r w:rsidRPr="00F91524">
              <w:t>12.45</w:t>
            </w:r>
            <w:r w:rsidR="00154F9C">
              <w:t xml:space="preserve"> </w:t>
            </w:r>
            <w:r w:rsidRPr="00F91524">
              <w:t>-</w:t>
            </w:r>
            <w:r w:rsidR="00154F9C">
              <w:t xml:space="preserve"> </w:t>
            </w:r>
            <w:r w:rsidRPr="00F91524">
              <w:t>15.00</w:t>
            </w:r>
          </w:p>
          <w:p w:rsidR="00337424" w:rsidRPr="00F91524" w:rsidRDefault="00337424" w:rsidP="009348AB">
            <w:pPr>
              <w:pStyle w:val="Default"/>
              <w:jc w:val="center"/>
              <w:rPr>
                <w:bCs/>
                <w:iCs/>
              </w:rPr>
            </w:pPr>
          </w:p>
        </w:tc>
      </w:tr>
      <w:tr w:rsidR="00337424" w:rsidTr="009348AB">
        <w:tc>
          <w:tcPr>
            <w:tcW w:w="5920" w:type="dxa"/>
          </w:tcPr>
          <w:p w:rsidR="00337424" w:rsidRPr="009348AB" w:rsidRDefault="00337424" w:rsidP="00337424">
            <w:pPr>
              <w:pStyle w:val="Default"/>
              <w:jc w:val="both"/>
            </w:pPr>
            <w:r w:rsidRPr="009348AB">
              <w:t>Постепенный подъем,</w:t>
            </w:r>
            <w:r w:rsidR="009348AB">
              <w:t xml:space="preserve"> </w:t>
            </w:r>
            <w:r w:rsidRPr="009348AB">
              <w:t>воздушные и водные процедуры,</w:t>
            </w:r>
            <w:r w:rsidR="009348AB">
              <w:t xml:space="preserve"> </w:t>
            </w:r>
            <w:r w:rsidRPr="009348AB">
              <w:t xml:space="preserve">самостоятельная деятельность </w:t>
            </w:r>
          </w:p>
          <w:p w:rsidR="00337424" w:rsidRPr="009348AB" w:rsidRDefault="00337424" w:rsidP="00337424">
            <w:pPr>
              <w:pStyle w:val="Default"/>
              <w:jc w:val="both"/>
            </w:pPr>
          </w:p>
        </w:tc>
        <w:tc>
          <w:tcPr>
            <w:tcW w:w="3896" w:type="dxa"/>
          </w:tcPr>
          <w:p w:rsidR="009348AB" w:rsidRPr="00F91524" w:rsidRDefault="009348AB" w:rsidP="009348AB">
            <w:pPr>
              <w:pStyle w:val="Default"/>
              <w:jc w:val="center"/>
            </w:pPr>
            <w:r w:rsidRPr="00F91524">
              <w:t>15.00</w:t>
            </w:r>
            <w:r w:rsidR="00154F9C">
              <w:t xml:space="preserve"> </w:t>
            </w:r>
            <w:r w:rsidRPr="00F91524">
              <w:t>-</w:t>
            </w:r>
            <w:r w:rsidR="00154F9C">
              <w:t xml:space="preserve"> </w:t>
            </w:r>
            <w:r w:rsidRPr="00F91524">
              <w:t>15.20</w:t>
            </w:r>
          </w:p>
          <w:p w:rsidR="00337424" w:rsidRPr="00F91524" w:rsidRDefault="00337424" w:rsidP="009348AB">
            <w:pPr>
              <w:pStyle w:val="Default"/>
              <w:jc w:val="center"/>
              <w:rPr>
                <w:bCs/>
                <w:iCs/>
              </w:rPr>
            </w:pPr>
          </w:p>
        </w:tc>
      </w:tr>
      <w:tr w:rsidR="00337424" w:rsidTr="009348AB">
        <w:tc>
          <w:tcPr>
            <w:tcW w:w="5920" w:type="dxa"/>
          </w:tcPr>
          <w:p w:rsidR="00337424" w:rsidRPr="009348AB" w:rsidRDefault="00337424" w:rsidP="00337424">
            <w:pPr>
              <w:pStyle w:val="Default"/>
              <w:jc w:val="both"/>
            </w:pPr>
            <w:r w:rsidRPr="009348AB">
              <w:t xml:space="preserve">Совместная деятельность </w:t>
            </w:r>
          </w:p>
          <w:p w:rsidR="00337424" w:rsidRPr="009348AB" w:rsidRDefault="00337424" w:rsidP="00337424">
            <w:pPr>
              <w:pStyle w:val="Default"/>
              <w:jc w:val="both"/>
            </w:pPr>
          </w:p>
        </w:tc>
        <w:tc>
          <w:tcPr>
            <w:tcW w:w="3896" w:type="dxa"/>
          </w:tcPr>
          <w:p w:rsidR="009348AB" w:rsidRPr="00F91524" w:rsidRDefault="009348AB" w:rsidP="009348AB">
            <w:pPr>
              <w:pStyle w:val="Default"/>
              <w:jc w:val="center"/>
            </w:pPr>
            <w:r w:rsidRPr="00F91524">
              <w:t>15.20</w:t>
            </w:r>
            <w:r w:rsidR="00154F9C">
              <w:t xml:space="preserve"> </w:t>
            </w:r>
            <w:r w:rsidRPr="00F91524">
              <w:t>-</w:t>
            </w:r>
            <w:r w:rsidR="00154F9C">
              <w:t xml:space="preserve"> </w:t>
            </w:r>
            <w:r w:rsidRPr="00F91524">
              <w:t>16.10</w:t>
            </w:r>
          </w:p>
          <w:p w:rsidR="00337424" w:rsidRPr="00F91524" w:rsidRDefault="00337424" w:rsidP="009348AB">
            <w:pPr>
              <w:pStyle w:val="Default"/>
              <w:jc w:val="center"/>
              <w:rPr>
                <w:bCs/>
                <w:iCs/>
              </w:rPr>
            </w:pPr>
          </w:p>
        </w:tc>
      </w:tr>
      <w:tr w:rsidR="00337424" w:rsidTr="009348AB">
        <w:tc>
          <w:tcPr>
            <w:tcW w:w="5920" w:type="dxa"/>
          </w:tcPr>
          <w:p w:rsidR="00337424" w:rsidRPr="009348AB" w:rsidRDefault="00337424" w:rsidP="00337424">
            <w:pPr>
              <w:pStyle w:val="Default"/>
              <w:jc w:val="both"/>
            </w:pPr>
            <w:r w:rsidRPr="009348AB">
              <w:t xml:space="preserve">Подготовка к полднику. Полдник </w:t>
            </w:r>
          </w:p>
          <w:p w:rsidR="00337424" w:rsidRPr="009348AB" w:rsidRDefault="00337424" w:rsidP="00337424">
            <w:pPr>
              <w:pStyle w:val="Default"/>
              <w:jc w:val="both"/>
            </w:pPr>
          </w:p>
        </w:tc>
        <w:tc>
          <w:tcPr>
            <w:tcW w:w="3896" w:type="dxa"/>
          </w:tcPr>
          <w:p w:rsidR="009348AB" w:rsidRPr="00F91524" w:rsidRDefault="009348AB" w:rsidP="009348AB">
            <w:pPr>
              <w:pStyle w:val="Default"/>
              <w:jc w:val="center"/>
            </w:pPr>
            <w:r w:rsidRPr="00F91524">
              <w:t>16.10</w:t>
            </w:r>
            <w:r w:rsidR="00154F9C">
              <w:t xml:space="preserve"> </w:t>
            </w:r>
            <w:r w:rsidRPr="00F91524">
              <w:t>-</w:t>
            </w:r>
            <w:r w:rsidR="00154F9C">
              <w:t xml:space="preserve"> </w:t>
            </w:r>
            <w:r w:rsidRPr="00F91524">
              <w:t>16.20</w:t>
            </w:r>
          </w:p>
          <w:p w:rsidR="00337424" w:rsidRPr="00F91524" w:rsidRDefault="00337424" w:rsidP="009348AB">
            <w:pPr>
              <w:pStyle w:val="Default"/>
              <w:jc w:val="center"/>
              <w:rPr>
                <w:bCs/>
                <w:iCs/>
              </w:rPr>
            </w:pPr>
          </w:p>
        </w:tc>
      </w:tr>
      <w:tr w:rsidR="00337424" w:rsidTr="009348AB">
        <w:tc>
          <w:tcPr>
            <w:tcW w:w="5920" w:type="dxa"/>
          </w:tcPr>
          <w:p w:rsidR="00337424" w:rsidRPr="009348AB" w:rsidRDefault="00337424" w:rsidP="00337424">
            <w:pPr>
              <w:pStyle w:val="Default"/>
              <w:jc w:val="both"/>
            </w:pPr>
            <w:r w:rsidRPr="009348AB">
              <w:t xml:space="preserve">Подготовка к прогулке. </w:t>
            </w:r>
          </w:p>
          <w:p w:rsidR="00337424" w:rsidRPr="009348AB" w:rsidRDefault="00337424" w:rsidP="00337424">
            <w:pPr>
              <w:pStyle w:val="Default"/>
              <w:jc w:val="both"/>
            </w:pPr>
          </w:p>
        </w:tc>
        <w:tc>
          <w:tcPr>
            <w:tcW w:w="3896" w:type="dxa"/>
          </w:tcPr>
          <w:p w:rsidR="009348AB" w:rsidRPr="00F91524" w:rsidRDefault="009348AB" w:rsidP="009348AB">
            <w:pPr>
              <w:pStyle w:val="Default"/>
              <w:jc w:val="center"/>
            </w:pPr>
            <w:r w:rsidRPr="00F91524">
              <w:t>16.20</w:t>
            </w:r>
            <w:r w:rsidR="00154F9C">
              <w:t xml:space="preserve"> </w:t>
            </w:r>
            <w:r w:rsidRPr="00F91524">
              <w:t>-</w:t>
            </w:r>
            <w:r w:rsidR="00154F9C">
              <w:t xml:space="preserve"> </w:t>
            </w:r>
            <w:r w:rsidRPr="00F91524">
              <w:t>16.30</w:t>
            </w:r>
          </w:p>
          <w:p w:rsidR="00337424" w:rsidRPr="00F91524" w:rsidRDefault="00337424" w:rsidP="009348AB">
            <w:pPr>
              <w:pStyle w:val="Default"/>
              <w:jc w:val="center"/>
              <w:rPr>
                <w:bCs/>
                <w:iCs/>
              </w:rPr>
            </w:pPr>
          </w:p>
        </w:tc>
      </w:tr>
      <w:tr w:rsidR="00337424" w:rsidTr="009348AB">
        <w:tc>
          <w:tcPr>
            <w:tcW w:w="5920" w:type="dxa"/>
          </w:tcPr>
          <w:p w:rsidR="00337424" w:rsidRPr="009348AB" w:rsidRDefault="00337424" w:rsidP="00337424">
            <w:pPr>
              <w:pStyle w:val="Default"/>
              <w:jc w:val="both"/>
            </w:pPr>
            <w:r w:rsidRPr="009348AB">
              <w:t xml:space="preserve">Прогулка*(игры, самостоятельная деятельность) </w:t>
            </w:r>
          </w:p>
          <w:p w:rsidR="00337424" w:rsidRPr="009348AB" w:rsidRDefault="00337424" w:rsidP="00337424">
            <w:pPr>
              <w:pStyle w:val="Default"/>
              <w:jc w:val="both"/>
            </w:pPr>
            <w:r w:rsidRPr="009348AB">
              <w:t xml:space="preserve">Уход домой. </w:t>
            </w:r>
          </w:p>
        </w:tc>
        <w:tc>
          <w:tcPr>
            <w:tcW w:w="3896" w:type="dxa"/>
          </w:tcPr>
          <w:p w:rsidR="009348AB" w:rsidRPr="00F91524" w:rsidRDefault="009348AB" w:rsidP="009348AB">
            <w:pPr>
              <w:pStyle w:val="Default"/>
              <w:jc w:val="center"/>
            </w:pPr>
            <w:r w:rsidRPr="00F91524">
              <w:t>16.30</w:t>
            </w:r>
            <w:r w:rsidR="00154F9C">
              <w:t xml:space="preserve"> </w:t>
            </w:r>
            <w:r w:rsidRPr="00F91524">
              <w:t>-</w:t>
            </w:r>
            <w:r w:rsidR="00154F9C">
              <w:t xml:space="preserve"> </w:t>
            </w:r>
            <w:r w:rsidRPr="00F91524">
              <w:t>18.00</w:t>
            </w:r>
          </w:p>
          <w:p w:rsidR="00337424" w:rsidRPr="00F91524" w:rsidRDefault="00337424" w:rsidP="009348AB">
            <w:pPr>
              <w:pStyle w:val="Default"/>
              <w:jc w:val="center"/>
              <w:rPr>
                <w:bCs/>
                <w:iCs/>
              </w:rPr>
            </w:pPr>
          </w:p>
        </w:tc>
      </w:tr>
    </w:tbl>
    <w:p w:rsidR="00337424" w:rsidRPr="00337424" w:rsidRDefault="009348AB" w:rsidP="00337424">
      <w:pPr>
        <w:pStyle w:val="Default"/>
        <w:jc w:val="both"/>
        <w:rPr>
          <w:bCs/>
          <w:iCs/>
        </w:rPr>
      </w:pPr>
      <w:r>
        <w:rPr>
          <w:bCs/>
          <w:iCs/>
        </w:rPr>
        <w:t>*при благоприятных погодных условиях</w:t>
      </w:r>
    </w:p>
    <w:p w:rsidR="00337424" w:rsidRPr="00337424" w:rsidRDefault="00337424" w:rsidP="00337424">
      <w:pPr>
        <w:pStyle w:val="Default"/>
        <w:jc w:val="both"/>
        <w:rPr>
          <w:bCs/>
          <w:iCs/>
        </w:rPr>
      </w:pPr>
    </w:p>
    <w:p w:rsidR="00337424" w:rsidRPr="00337424" w:rsidRDefault="00337424" w:rsidP="00337424">
      <w:pPr>
        <w:pStyle w:val="Default"/>
        <w:jc w:val="both"/>
        <w:rPr>
          <w:bCs/>
          <w:iCs/>
        </w:rPr>
      </w:pPr>
    </w:p>
    <w:p w:rsidR="00337424" w:rsidRPr="00337424" w:rsidRDefault="00337424" w:rsidP="00337424">
      <w:pPr>
        <w:pStyle w:val="Default"/>
        <w:jc w:val="both"/>
        <w:rPr>
          <w:bCs/>
          <w:iCs/>
        </w:rPr>
      </w:pPr>
    </w:p>
    <w:p w:rsidR="00337424" w:rsidRDefault="00337424" w:rsidP="00337424">
      <w:pPr>
        <w:pStyle w:val="Default"/>
        <w:jc w:val="both"/>
        <w:rPr>
          <w:bCs/>
          <w:iCs/>
        </w:rPr>
      </w:pPr>
    </w:p>
    <w:p w:rsidR="001230C2" w:rsidRDefault="001230C2" w:rsidP="00337424">
      <w:pPr>
        <w:pStyle w:val="Default"/>
        <w:jc w:val="both"/>
        <w:rPr>
          <w:bCs/>
          <w:iCs/>
        </w:rPr>
      </w:pPr>
    </w:p>
    <w:p w:rsidR="001230C2" w:rsidRDefault="001230C2" w:rsidP="00337424">
      <w:pPr>
        <w:pStyle w:val="Default"/>
        <w:jc w:val="both"/>
        <w:rPr>
          <w:bCs/>
          <w:iCs/>
        </w:rPr>
      </w:pPr>
    </w:p>
    <w:p w:rsidR="001230C2" w:rsidRDefault="001230C2" w:rsidP="00337424">
      <w:pPr>
        <w:pStyle w:val="Default"/>
        <w:jc w:val="both"/>
        <w:rPr>
          <w:bCs/>
          <w:iCs/>
        </w:rPr>
      </w:pPr>
    </w:p>
    <w:p w:rsidR="001230C2" w:rsidRDefault="001230C2" w:rsidP="00337424">
      <w:pPr>
        <w:pStyle w:val="Default"/>
        <w:jc w:val="both"/>
        <w:rPr>
          <w:bCs/>
          <w:iCs/>
        </w:rPr>
      </w:pPr>
    </w:p>
    <w:p w:rsidR="001230C2" w:rsidRDefault="001230C2" w:rsidP="00337424">
      <w:pPr>
        <w:pStyle w:val="Default"/>
        <w:jc w:val="both"/>
        <w:rPr>
          <w:bCs/>
          <w:iCs/>
        </w:rPr>
      </w:pPr>
    </w:p>
    <w:p w:rsidR="001230C2" w:rsidRDefault="001230C2" w:rsidP="00337424">
      <w:pPr>
        <w:pStyle w:val="Default"/>
        <w:jc w:val="both"/>
        <w:rPr>
          <w:bCs/>
          <w:iCs/>
        </w:rPr>
      </w:pPr>
    </w:p>
    <w:p w:rsidR="00337424" w:rsidRPr="00533EA2" w:rsidRDefault="0077667F" w:rsidP="0077667F">
      <w:pPr>
        <w:pStyle w:val="Default"/>
        <w:jc w:val="center"/>
        <w:rPr>
          <w:b/>
          <w:bCs/>
          <w:sz w:val="28"/>
          <w:szCs w:val="28"/>
        </w:rPr>
      </w:pPr>
      <w:r w:rsidRPr="00533EA2">
        <w:rPr>
          <w:b/>
          <w:bCs/>
          <w:sz w:val="28"/>
          <w:szCs w:val="28"/>
        </w:rPr>
        <w:lastRenderedPageBreak/>
        <w:t>Режим дня логопедической группы</w:t>
      </w:r>
    </w:p>
    <w:p w:rsidR="0077667F" w:rsidRDefault="0077667F" w:rsidP="0077667F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49"/>
        <w:gridCol w:w="4267"/>
      </w:tblGrid>
      <w:tr w:rsidR="0077667F" w:rsidTr="00F91524">
        <w:tc>
          <w:tcPr>
            <w:tcW w:w="5549" w:type="dxa"/>
          </w:tcPr>
          <w:p w:rsidR="0077667F" w:rsidRPr="0077667F" w:rsidRDefault="0077667F" w:rsidP="0077667F">
            <w:pPr>
              <w:pStyle w:val="Default"/>
              <w:jc w:val="center"/>
              <w:rPr>
                <w:b/>
                <w:bCs/>
                <w:iCs/>
              </w:rPr>
            </w:pPr>
            <w:r w:rsidRPr="0077667F">
              <w:rPr>
                <w:b/>
                <w:bCs/>
                <w:iCs/>
              </w:rPr>
              <w:t>Режимные моменты</w:t>
            </w:r>
          </w:p>
        </w:tc>
        <w:tc>
          <w:tcPr>
            <w:tcW w:w="4267" w:type="dxa"/>
          </w:tcPr>
          <w:p w:rsidR="0077667F" w:rsidRPr="0077667F" w:rsidRDefault="00F91524" w:rsidP="0077667F">
            <w:pPr>
              <w:pStyle w:val="Default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Время</w:t>
            </w:r>
          </w:p>
        </w:tc>
      </w:tr>
      <w:tr w:rsidR="0077667F" w:rsidTr="00F91524">
        <w:tc>
          <w:tcPr>
            <w:tcW w:w="5549" w:type="dxa"/>
          </w:tcPr>
          <w:p w:rsidR="0077667F" w:rsidRPr="0077667F" w:rsidRDefault="0077667F" w:rsidP="0077667F">
            <w:pPr>
              <w:pStyle w:val="Default"/>
              <w:jc w:val="center"/>
              <w:rPr>
                <w:b/>
                <w:bCs/>
                <w:iCs/>
              </w:rPr>
            </w:pPr>
            <w:r w:rsidRPr="0077667F">
              <w:rPr>
                <w:b/>
                <w:bCs/>
                <w:iCs/>
              </w:rPr>
              <w:t>Теплый период года</w:t>
            </w:r>
          </w:p>
        </w:tc>
        <w:tc>
          <w:tcPr>
            <w:tcW w:w="4267" w:type="dxa"/>
          </w:tcPr>
          <w:p w:rsidR="0077667F" w:rsidRPr="0077667F" w:rsidRDefault="0077667F" w:rsidP="0077667F">
            <w:pPr>
              <w:pStyle w:val="Default"/>
              <w:jc w:val="center"/>
              <w:rPr>
                <w:b/>
                <w:bCs/>
                <w:iCs/>
              </w:rPr>
            </w:pPr>
          </w:p>
        </w:tc>
      </w:tr>
      <w:tr w:rsidR="0077667F" w:rsidTr="00F91524">
        <w:tc>
          <w:tcPr>
            <w:tcW w:w="5549" w:type="dxa"/>
          </w:tcPr>
          <w:p w:rsidR="0077667F" w:rsidRPr="0077667F" w:rsidRDefault="0077667F" w:rsidP="0077667F">
            <w:pPr>
              <w:pStyle w:val="Default"/>
              <w:jc w:val="center"/>
              <w:rPr>
                <w:bCs/>
                <w:iCs/>
              </w:rPr>
            </w:pPr>
          </w:p>
        </w:tc>
        <w:tc>
          <w:tcPr>
            <w:tcW w:w="4267" w:type="dxa"/>
          </w:tcPr>
          <w:p w:rsidR="0077667F" w:rsidRPr="0077667F" w:rsidRDefault="0077667F" w:rsidP="0077667F">
            <w:pPr>
              <w:pStyle w:val="Default"/>
              <w:jc w:val="center"/>
              <w:rPr>
                <w:bCs/>
                <w:iCs/>
              </w:rPr>
            </w:pPr>
          </w:p>
        </w:tc>
      </w:tr>
      <w:tr w:rsidR="0077667F" w:rsidTr="00F91524">
        <w:tc>
          <w:tcPr>
            <w:tcW w:w="554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333"/>
            </w:tblGrid>
            <w:tr w:rsidR="0077667F" w:rsidRPr="0077667F" w:rsidTr="0077667F">
              <w:trPr>
                <w:trHeight w:val="287"/>
              </w:trPr>
              <w:tc>
                <w:tcPr>
                  <w:tcW w:w="0" w:type="auto"/>
                </w:tcPr>
                <w:p w:rsidR="0077667F" w:rsidRPr="0077667F" w:rsidRDefault="0077667F" w:rsidP="0077667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Прием детей на участке, осмотр, игра, утренняя гимнастика </w:t>
                  </w:r>
                </w:p>
              </w:tc>
            </w:tr>
          </w:tbl>
          <w:p w:rsidR="0077667F" w:rsidRPr="0077667F" w:rsidRDefault="0077667F" w:rsidP="0077667F">
            <w:pPr>
              <w:pStyle w:val="Default"/>
              <w:jc w:val="center"/>
              <w:rPr>
                <w:bCs/>
                <w:iCs/>
              </w:rPr>
            </w:pPr>
          </w:p>
        </w:tc>
        <w:tc>
          <w:tcPr>
            <w:tcW w:w="426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36"/>
            </w:tblGrid>
            <w:tr w:rsidR="00154F9C" w:rsidRPr="0077667F" w:rsidTr="00154F9C">
              <w:trPr>
                <w:trHeight w:val="126"/>
              </w:trPr>
              <w:tc>
                <w:tcPr>
                  <w:tcW w:w="0" w:type="auto"/>
                </w:tcPr>
                <w:p w:rsidR="00154F9C" w:rsidRPr="0077667F" w:rsidRDefault="00154F9C" w:rsidP="00154F9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           </w:t>
                  </w:r>
                  <w:r w:rsidR="00DF476A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07.30</w:t>
                  </w: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08.</w:t>
                  </w: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</w:tr>
          </w:tbl>
          <w:p w:rsidR="0077667F" w:rsidRPr="0077667F" w:rsidRDefault="0077667F" w:rsidP="00154F9C">
            <w:pPr>
              <w:pStyle w:val="Default"/>
              <w:jc w:val="center"/>
              <w:rPr>
                <w:bCs/>
                <w:iCs/>
              </w:rPr>
            </w:pPr>
          </w:p>
        </w:tc>
      </w:tr>
      <w:tr w:rsidR="0077667F" w:rsidTr="00F91524">
        <w:tc>
          <w:tcPr>
            <w:tcW w:w="554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333"/>
            </w:tblGrid>
            <w:tr w:rsidR="0077667F" w:rsidRPr="0077667F">
              <w:trPr>
                <w:trHeight w:val="287"/>
              </w:trPr>
              <w:tc>
                <w:tcPr>
                  <w:tcW w:w="0" w:type="auto"/>
                </w:tcPr>
                <w:p w:rsidR="0077667F" w:rsidRPr="0077667F" w:rsidRDefault="0077667F" w:rsidP="0077667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Возвращение в группу, гигиенические процедуры, завтрак </w:t>
                  </w:r>
                </w:p>
              </w:tc>
            </w:tr>
          </w:tbl>
          <w:p w:rsidR="0077667F" w:rsidRPr="0077667F" w:rsidRDefault="0077667F" w:rsidP="0077667F">
            <w:pPr>
              <w:pStyle w:val="Default"/>
              <w:jc w:val="center"/>
              <w:rPr>
                <w:bCs/>
                <w:iCs/>
              </w:rPr>
            </w:pPr>
          </w:p>
        </w:tc>
        <w:tc>
          <w:tcPr>
            <w:tcW w:w="426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36"/>
            </w:tblGrid>
            <w:tr w:rsidR="0077667F" w:rsidRPr="0077667F">
              <w:trPr>
                <w:trHeight w:val="126"/>
              </w:trPr>
              <w:tc>
                <w:tcPr>
                  <w:tcW w:w="0" w:type="auto"/>
                </w:tcPr>
                <w:p w:rsidR="0077667F" w:rsidRPr="0077667F" w:rsidRDefault="00154F9C" w:rsidP="00154F9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           </w:t>
                  </w:r>
                  <w:r w:rsidR="00DF476A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7667F"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08.</w:t>
                  </w: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15 </w:t>
                  </w:r>
                  <w:r w:rsidR="0077667F"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7667F"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08.50</w:t>
                  </w:r>
                </w:p>
              </w:tc>
            </w:tr>
          </w:tbl>
          <w:p w:rsidR="0077667F" w:rsidRPr="0077667F" w:rsidRDefault="0077667F" w:rsidP="00154F9C">
            <w:pPr>
              <w:pStyle w:val="Default"/>
              <w:jc w:val="center"/>
              <w:rPr>
                <w:bCs/>
                <w:iCs/>
              </w:rPr>
            </w:pPr>
          </w:p>
        </w:tc>
      </w:tr>
      <w:tr w:rsidR="0077667F" w:rsidTr="00F91524">
        <w:tc>
          <w:tcPr>
            <w:tcW w:w="554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414"/>
            </w:tblGrid>
            <w:tr w:rsidR="0077667F" w:rsidRPr="0077667F">
              <w:trPr>
                <w:trHeight w:val="126"/>
              </w:trPr>
              <w:tc>
                <w:tcPr>
                  <w:tcW w:w="0" w:type="auto"/>
                </w:tcPr>
                <w:p w:rsidR="0077667F" w:rsidRPr="0077667F" w:rsidRDefault="0077667F" w:rsidP="0077667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Подготовка к завтраку, завтрак </w:t>
                  </w:r>
                </w:p>
              </w:tc>
            </w:tr>
          </w:tbl>
          <w:p w:rsidR="0077667F" w:rsidRPr="0077667F" w:rsidRDefault="0077667F" w:rsidP="0077667F">
            <w:pPr>
              <w:pStyle w:val="Default"/>
              <w:jc w:val="center"/>
              <w:rPr>
                <w:bCs/>
                <w:iCs/>
              </w:rPr>
            </w:pPr>
          </w:p>
        </w:tc>
        <w:tc>
          <w:tcPr>
            <w:tcW w:w="426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36"/>
            </w:tblGrid>
            <w:tr w:rsidR="0077667F" w:rsidRPr="0077667F">
              <w:trPr>
                <w:trHeight w:val="126"/>
              </w:trPr>
              <w:tc>
                <w:tcPr>
                  <w:tcW w:w="0" w:type="auto"/>
                </w:tcPr>
                <w:p w:rsidR="0077667F" w:rsidRPr="0077667F" w:rsidRDefault="00154F9C" w:rsidP="00154F9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            </w:t>
                  </w:r>
                  <w:r w:rsidR="0077667F"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08.50</w:t>
                  </w: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7667F"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7667F"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09.10</w:t>
                  </w:r>
                </w:p>
              </w:tc>
            </w:tr>
          </w:tbl>
          <w:p w:rsidR="0077667F" w:rsidRPr="0077667F" w:rsidRDefault="0077667F" w:rsidP="00154F9C">
            <w:pPr>
              <w:pStyle w:val="Default"/>
              <w:jc w:val="center"/>
              <w:rPr>
                <w:bCs/>
                <w:iCs/>
              </w:rPr>
            </w:pPr>
          </w:p>
        </w:tc>
      </w:tr>
      <w:tr w:rsidR="0077667F" w:rsidTr="00F91524">
        <w:tc>
          <w:tcPr>
            <w:tcW w:w="554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11"/>
            </w:tblGrid>
            <w:tr w:rsidR="0077667F" w:rsidRPr="0077667F">
              <w:trPr>
                <w:trHeight w:val="126"/>
              </w:trPr>
              <w:tc>
                <w:tcPr>
                  <w:tcW w:w="0" w:type="auto"/>
                </w:tcPr>
                <w:p w:rsidR="0077667F" w:rsidRPr="0077667F" w:rsidRDefault="0077667F" w:rsidP="0077667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Игры, самостоятельная деятельность </w:t>
                  </w:r>
                </w:p>
              </w:tc>
            </w:tr>
          </w:tbl>
          <w:p w:rsidR="0077667F" w:rsidRPr="0077667F" w:rsidRDefault="0077667F" w:rsidP="0077667F">
            <w:pPr>
              <w:pStyle w:val="Default"/>
              <w:jc w:val="center"/>
              <w:rPr>
                <w:bCs/>
                <w:iCs/>
              </w:rPr>
            </w:pPr>
          </w:p>
        </w:tc>
        <w:tc>
          <w:tcPr>
            <w:tcW w:w="426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36"/>
            </w:tblGrid>
            <w:tr w:rsidR="0077667F" w:rsidRPr="0077667F">
              <w:trPr>
                <w:trHeight w:val="126"/>
              </w:trPr>
              <w:tc>
                <w:tcPr>
                  <w:tcW w:w="0" w:type="auto"/>
                </w:tcPr>
                <w:p w:rsidR="0077667F" w:rsidRPr="0077667F" w:rsidRDefault="00154F9C" w:rsidP="00154F9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            </w:t>
                  </w:r>
                  <w:r w:rsidR="0077667F"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09.10</w:t>
                  </w: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7667F"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7667F"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09.30</w:t>
                  </w:r>
                </w:p>
              </w:tc>
            </w:tr>
          </w:tbl>
          <w:p w:rsidR="0077667F" w:rsidRPr="0077667F" w:rsidRDefault="0077667F" w:rsidP="00154F9C">
            <w:pPr>
              <w:pStyle w:val="Default"/>
              <w:jc w:val="center"/>
              <w:rPr>
                <w:bCs/>
                <w:iCs/>
              </w:rPr>
            </w:pPr>
          </w:p>
        </w:tc>
      </w:tr>
      <w:tr w:rsidR="0077667F" w:rsidTr="00F91524">
        <w:tc>
          <w:tcPr>
            <w:tcW w:w="554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38"/>
            </w:tblGrid>
            <w:tr w:rsidR="0077667F" w:rsidRPr="0077667F">
              <w:trPr>
                <w:trHeight w:val="126"/>
              </w:trPr>
              <w:tc>
                <w:tcPr>
                  <w:tcW w:w="0" w:type="auto"/>
                </w:tcPr>
                <w:p w:rsidR="0077667F" w:rsidRPr="0077667F" w:rsidRDefault="0077667F" w:rsidP="0077667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Подготовка к прогулке. </w:t>
                  </w:r>
                </w:p>
              </w:tc>
            </w:tr>
          </w:tbl>
          <w:p w:rsidR="0077667F" w:rsidRPr="0077667F" w:rsidRDefault="0077667F" w:rsidP="0077667F">
            <w:pPr>
              <w:pStyle w:val="Default"/>
              <w:jc w:val="center"/>
              <w:rPr>
                <w:bCs/>
                <w:iCs/>
              </w:rPr>
            </w:pPr>
          </w:p>
        </w:tc>
        <w:tc>
          <w:tcPr>
            <w:tcW w:w="426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36"/>
            </w:tblGrid>
            <w:tr w:rsidR="0077667F" w:rsidRPr="0077667F">
              <w:trPr>
                <w:trHeight w:val="126"/>
              </w:trPr>
              <w:tc>
                <w:tcPr>
                  <w:tcW w:w="0" w:type="auto"/>
                </w:tcPr>
                <w:p w:rsidR="0077667F" w:rsidRPr="0077667F" w:rsidRDefault="00154F9C" w:rsidP="00154F9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            </w:t>
                  </w:r>
                  <w:r w:rsidR="0077667F"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09.30</w:t>
                  </w: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7667F"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7667F"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09.40</w:t>
                  </w:r>
                </w:p>
              </w:tc>
            </w:tr>
          </w:tbl>
          <w:p w:rsidR="0077667F" w:rsidRPr="0077667F" w:rsidRDefault="0077667F" w:rsidP="00154F9C">
            <w:pPr>
              <w:pStyle w:val="Default"/>
              <w:jc w:val="center"/>
              <w:rPr>
                <w:bCs/>
                <w:iCs/>
              </w:rPr>
            </w:pPr>
          </w:p>
        </w:tc>
      </w:tr>
      <w:tr w:rsidR="0077667F" w:rsidTr="00F91524">
        <w:tc>
          <w:tcPr>
            <w:tcW w:w="5549" w:type="dxa"/>
          </w:tcPr>
          <w:tbl>
            <w:tblPr>
              <w:tblW w:w="1354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54"/>
            </w:tblGrid>
            <w:tr w:rsidR="0077667F" w:rsidRPr="0077667F" w:rsidTr="0077667F">
              <w:trPr>
                <w:trHeight w:val="126"/>
              </w:trPr>
              <w:tc>
                <w:tcPr>
                  <w:tcW w:w="0" w:type="auto"/>
                </w:tcPr>
                <w:p w:rsidR="0077667F" w:rsidRPr="0077667F" w:rsidRDefault="0077667F" w:rsidP="0077667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Прогулка </w:t>
                  </w:r>
                </w:p>
              </w:tc>
            </w:tr>
          </w:tbl>
          <w:p w:rsidR="0077667F" w:rsidRPr="0077667F" w:rsidRDefault="0077667F" w:rsidP="0077667F">
            <w:pPr>
              <w:pStyle w:val="Default"/>
              <w:jc w:val="center"/>
              <w:rPr>
                <w:bCs/>
                <w:iCs/>
              </w:rPr>
            </w:pPr>
          </w:p>
        </w:tc>
        <w:tc>
          <w:tcPr>
            <w:tcW w:w="426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36"/>
            </w:tblGrid>
            <w:tr w:rsidR="0077667F" w:rsidRPr="0077667F">
              <w:trPr>
                <w:trHeight w:val="126"/>
              </w:trPr>
              <w:tc>
                <w:tcPr>
                  <w:tcW w:w="0" w:type="auto"/>
                </w:tcPr>
                <w:p w:rsidR="0077667F" w:rsidRPr="0077667F" w:rsidRDefault="00DF476A" w:rsidP="00154F9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            </w:t>
                  </w:r>
                  <w:r w:rsidR="0077667F"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09.40</w:t>
                  </w: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7667F"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7667F"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12.25</w:t>
                  </w:r>
                </w:p>
              </w:tc>
            </w:tr>
          </w:tbl>
          <w:p w:rsidR="0077667F" w:rsidRPr="0077667F" w:rsidRDefault="0077667F" w:rsidP="00154F9C">
            <w:pPr>
              <w:pStyle w:val="Default"/>
              <w:jc w:val="center"/>
              <w:rPr>
                <w:bCs/>
                <w:iCs/>
              </w:rPr>
            </w:pPr>
          </w:p>
        </w:tc>
      </w:tr>
      <w:tr w:rsidR="0077667F" w:rsidTr="00F91524">
        <w:tc>
          <w:tcPr>
            <w:tcW w:w="5549" w:type="dxa"/>
          </w:tcPr>
          <w:tbl>
            <w:tblPr>
              <w:tblW w:w="5333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333"/>
            </w:tblGrid>
            <w:tr w:rsidR="0077667F" w:rsidRPr="0077667F" w:rsidTr="0077667F">
              <w:trPr>
                <w:trHeight w:val="126"/>
              </w:trPr>
              <w:tc>
                <w:tcPr>
                  <w:tcW w:w="0" w:type="auto"/>
                </w:tcPr>
                <w:p w:rsidR="0077667F" w:rsidRPr="0077667F" w:rsidRDefault="0077667F" w:rsidP="0077667F">
                  <w:pPr>
                    <w:pStyle w:val="Default"/>
                  </w:pPr>
                  <w:r w:rsidRPr="0077667F">
                    <w:t xml:space="preserve">Возвращение с прогулки, водные процедуры, игры. </w:t>
                  </w:r>
                </w:p>
              </w:tc>
            </w:tr>
          </w:tbl>
          <w:p w:rsidR="0077667F" w:rsidRPr="0077667F" w:rsidRDefault="0077667F" w:rsidP="0077667F">
            <w:pPr>
              <w:pStyle w:val="Default"/>
              <w:jc w:val="center"/>
              <w:rPr>
                <w:bCs/>
                <w:iCs/>
              </w:rPr>
            </w:pPr>
          </w:p>
        </w:tc>
        <w:tc>
          <w:tcPr>
            <w:tcW w:w="426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36"/>
            </w:tblGrid>
            <w:tr w:rsidR="0077667F" w:rsidRPr="0077667F">
              <w:trPr>
                <w:trHeight w:val="126"/>
              </w:trPr>
              <w:tc>
                <w:tcPr>
                  <w:tcW w:w="0" w:type="auto"/>
                </w:tcPr>
                <w:p w:rsidR="0077667F" w:rsidRPr="0077667F" w:rsidRDefault="00DF476A" w:rsidP="00154F9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            </w:t>
                  </w:r>
                  <w:r w:rsidR="0077667F"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11.25</w:t>
                  </w: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7667F"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7667F"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12.35</w:t>
                  </w:r>
                </w:p>
              </w:tc>
            </w:tr>
          </w:tbl>
          <w:p w:rsidR="0077667F" w:rsidRPr="0077667F" w:rsidRDefault="0077667F" w:rsidP="00154F9C">
            <w:pPr>
              <w:pStyle w:val="Default"/>
              <w:jc w:val="center"/>
              <w:rPr>
                <w:bCs/>
                <w:iCs/>
              </w:rPr>
            </w:pPr>
          </w:p>
        </w:tc>
      </w:tr>
      <w:tr w:rsidR="0077667F" w:rsidTr="00F91524">
        <w:tc>
          <w:tcPr>
            <w:tcW w:w="554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90"/>
            </w:tblGrid>
            <w:tr w:rsidR="0077667F" w:rsidRPr="0077667F">
              <w:trPr>
                <w:trHeight w:val="126"/>
              </w:trPr>
              <w:tc>
                <w:tcPr>
                  <w:tcW w:w="0" w:type="auto"/>
                </w:tcPr>
                <w:p w:rsidR="0077667F" w:rsidRPr="0077667F" w:rsidRDefault="0077667F" w:rsidP="0077667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Подготовка к обеду, обед. </w:t>
                  </w:r>
                </w:p>
              </w:tc>
            </w:tr>
          </w:tbl>
          <w:p w:rsidR="0077667F" w:rsidRPr="0077667F" w:rsidRDefault="0077667F" w:rsidP="0077667F">
            <w:pPr>
              <w:pStyle w:val="Default"/>
              <w:jc w:val="center"/>
              <w:rPr>
                <w:bCs/>
                <w:iCs/>
              </w:rPr>
            </w:pPr>
          </w:p>
        </w:tc>
        <w:tc>
          <w:tcPr>
            <w:tcW w:w="426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36"/>
            </w:tblGrid>
            <w:tr w:rsidR="0077667F" w:rsidRPr="0077667F">
              <w:trPr>
                <w:trHeight w:val="126"/>
              </w:trPr>
              <w:tc>
                <w:tcPr>
                  <w:tcW w:w="0" w:type="auto"/>
                </w:tcPr>
                <w:p w:rsidR="0077667F" w:rsidRPr="0077667F" w:rsidRDefault="00DF476A" w:rsidP="00DF476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            </w:t>
                  </w:r>
                  <w:r w:rsidR="0077667F"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12.35</w:t>
                  </w: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7667F"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7667F"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12.55</w:t>
                  </w:r>
                </w:p>
              </w:tc>
            </w:tr>
          </w:tbl>
          <w:p w:rsidR="0077667F" w:rsidRPr="0077667F" w:rsidRDefault="0077667F" w:rsidP="00154F9C">
            <w:pPr>
              <w:pStyle w:val="Default"/>
              <w:jc w:val="center"/>
              <w:rPr>
                <w:bCs/>
                <w:iCs/>
              </w:rPr>
            </w:pPr>
          </w:p>
        </w:tc>
      </w:tr>
      <w:tr w:rsidR="0077667F" w:rsidTr="00F91524">
        <w:tc>
          <w:tcPr>
            <w:tcW w:w="554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65"/>
            </w:tblGrid>
            <w:tr w:rsidR="0077667F" w:rsidRPr="0077667F">
              <w:trPr>
                <w:trHeight w:val="126"/>
              </w:trPr>
              <w:tc>
                <w:tcPr>
                  <w:tcW w:w="0" w:type="auto"/>
                </w:tcPr>
                <w:p w:rsidR="0077667F" w:rsidRPr="0077667F" w:rsidRDefault="0077667F" w:rsidP="0077667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Подготовка ко сну, дневной сон. </w:t>
                  </w:r>
                </w:p>
              </w:tc>
            </w:tr>
          </w:tbl>
          <w:p w:rsidR="0077667F" w:rsidRPr="0077667F" w:rsidRDefault="0077667F" w:rsidP="0077667F">
            <w:pPr>
              <w:pStyle w:val="Default"/>
              <w:jc w:val="center"/>
              <w:rPr>
                <w:bCs/>
                <w:iCs/>
              </w:rPr>
            </w:pPr>
          </w:p>
        </w:tc>
        <w:tc>
          <w:tcPr>
            <w:tcW w:w="426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36"/>
            </w:tblGrid>
            <w:tr w:rsidR="0077667F" w:rsidRPr="0077667F">
              <w:trPr>
                <w:trHeight w:val="126"/>
              </w:trPr>
              <w:tc>
                <w:tcPr>
                  <w:tcW w:w="0" w:type="auto"/>
                </w:tcPr>
                <w:p w:rsidR="0077667F" w:rsidRPr="0077667F" w:rsidRDefault="00DF476A" w:rsidP="00DF476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            </w:t>
                  </w:r>
                  <w:r w:rsidR="0077667F"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12.55</w:t>
                  </w: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7667F"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7667F"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15.00</w:t>
                  </w:r>
                </w:p>
              </w:tc>
            </w:tr>
          </w:tbl>
          <w:p w:rsidR="0077667F" w:rsidRPr="0077667F" w:rsidRDefault="0077667F" w:rsidP="00154F9C">
            <w:pPr>
              <w:pStyle w:val="Default"/>
              <w:jc w:val="center"/>
              <w:rPr>
                <w:bCs/>
                <w:iCs/>
              </w:rPr>
            </w:pPr>
          </w:p>
        </w:tc>
      </w:tr>
      <w:tr w:rsidR="0077667F" w:rsidTr="00F91524">
        <w:tc>
          <w:tcPr>
            <w:tcW w:w="554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333"/>
            </w:tblGrid>
            <w:tr w:rsidR="0077667F" w:rsidRPr="0077667F">
              <w:trPr>
                <w:trHeight w:val="609"/>
              </w:trPr>
              <w:tc>
                <w:tcPr>
                  <w:tcW w:w="0" w:type="auto"/>
                </w:tcPr>
                <w:p w:rsidR="0077667F" w:rsidRPr="0077667F" w:rsidRDefault="0077667F" w:rsidP="0077667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Постепенный подъем детей, гимнастика пробуждения, воздушные и водные процедуры, самостоятельная деятельность </w:t>
                  </w:r>
                </w:p>
              </w:tc>
            </w:tr>
          </w:tbl>
          <w:p w:rsidR="0077667F" w:rsidRPr="0077667F" w:rsidRDefault="0077667F" w:rsidP="0077667F">
            <w:pPr>
              <w:pStyle w:val="Default"/>
              <w:jc w:val="center"/>
              <w:rPr>
                <w:bCs/>
                <w:iCs/>
              </w:rPr>
            </w:pPr>
          </w:p>
        </w:tc>
        <w:tc>
          <w:tcPr>
            <w:tcW w:w="426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36"/>
            </w:tblGrid>
            <w:tr w:rsidR="0077667F" w:rsidRPr="0077667F">
              <w:trPr>
                <w:trHeight w:val="126"/>
              </w:trPr>
              <w:tc>
                <w:tcPr>
                  <w:tcW w:w="0" w:type="auto"/>
                </w:tcPr>
                <w:p w:rsidR="0077667F" w:rsidRPr="0077667F" w:rsidRDefault="00DF476A" w:rsidP="00DF476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            </w:t>
                  </w:r>
                  <w:r w:rsidR="0077667F"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15.25</w:t>
                  </w: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7667F"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7667F"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16.00</w:t>
                  </w:r>
                </w:p>
              </w:tc>
            </w:tr>
          </w:tbl>
          <w:p w:rsidR="0077667F" w:rsidRPr="0077667F" w:rsidRDefault="0077667F" w:rsidP="00154F9C">
            <w:pPr>
              <w:pStyle w:val="Default"/>
              <w:jc w:val="center"/>
              <w:rPr>
                <w:bCs/>
                <w:iCs/>
              </w:rPr>
            </w:pPr>
          </w:p>
        </w:tc>
      </w:tr>
      <w:tr w:rsidR="0077667F" w:rsidTr="00F91524">
        <w:tc>
          <w:tcPr>
            <w:tcW w:w="554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61"/>
            </w:tblGrid>
            <w:tr w:rsidR="0077667F" w:rsidRPr="0077667F">
              <w:trPr>
                <w:trHeight w:val="126"/>
              </w:trPr>
              <w:tc>
                <w:tcPr>
                  <w:tcW w:w="0" w:type="auto"/>
                </w:tcPr>
                <w:p w:rsidR="0077667F" w:rsidRPr="0077667F" w:rsidRDefault="0077667F" w:rsidP="0077667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Подготовка к полднику. Полдник </w:t>
                  </w:r>
                </w:p>
              </w:tc>
            </w:tr>
          </w:tbl>
          <w:p w:rsidR="0077667F" w:rsidRPr="0077667F" w:rsidRDefault="0077667F" w:rsidP="0077667F">
            <w:pPr>
              <w:pStyle w:val="Default"/>
              <w:jc w:val="center"/>
              <w:rPr>
                <w:bCs/>
                <w:iCs/>
              </w:rPr>
            </w:pPr>
          </w:p>
        </w:tc>
        <w:tc>
          <w:tcPr>
            <w:tcW w:w="426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36"/>
            </w:tblGrid>
            <w:tr w:rsidR="0077667F" w:rsidRPr="0077667F">
              <w:trPr>
                <w:trHeight w:val="126"/>
              </w:trPr>
              <w:tc>
                <w:tcPr>
                  <w:tcW w:w="0" w:type="auto"/>
                </w:tcPr>
                <w:p w:rsidR="0077667F" w:rsidRPr="0077667F" w:rsidRDefault="00DF476A" w:rsidP="00F57B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            </w:t>
                  </w:r>
                  <w:r w:rsidR="0077667F"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16.00</w:t>
                  </w: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7667F"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7667F"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16.20</w:t>
                  </w:r>
                </w:p>
              </w:tc>
            </w:tr>
          </w:tbl>
          <w:p w:rsidR="0077667F" w:rsidRPr="0077667F" w:rsidRDefault="0077667F" w:rsidP="00154F9C">
            <w:pPr>
              <w:pStyle w:val="Default"/>
              <w:jc w:val="center"/>
              <w:rPr>
                <w:bCs/>
                <w:iCs/>
              </w:rPr>
            </w:pPr>
          </w:p>
        </w:tc>
      </w:tr>
      <w:tr w:rsidR="0077667F" w:rsidTr="00F91524">
        <w:tc>
          <w:tcPr>
            <w:tcW w:w="554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38"/>
            </w:tblGrid>
            <w:tr w:rsidR="0077667F" w:rsidRPr="0077667F">
              <w:trPr>
                <w:trHeight w:val="126"/>
              </w:trPr>
              <w:tc>
                <w:tcPr>
                  <w:tcW w:w="0" w:type="auto"/>
                </w:tcPr>
                <w:p w:rsidR="0077667F" w:rsidRPr="0077667F" w:rsidRDefault="0077667F" w:rsidP="0077667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Подготовка к прогулке. </w:t>
                  </w:r>
                </w:p>
              </w:tc>
            </w:tr>
          </w:tbl>
          <w:p w:rsidR="0077667F" w:rsidRPr="0077667F" w:rsidRDefault="0077667F" w:rsidP="0077667F">
            <w:pPr>
              <w:pStyle w:val="Default"/>
              <w:jc w:val="center"/>
              <w:rPr>
                <w:bCs/>
                <w:iCs/>
              </w:rPr>
            </w:pPr>
          </w:p>
        </w:tc>
        <w:tc>
          <w:tcPr>
            <w:tcW w:w="426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36"/>
            </w:tblGrid>
            <w:tr w:rsidR="0077667F" w:rsidRPr="0077667F">
              <w:trPr>
                <w:trHeight w:val="126"/>
              </w:trPr>
              <w:tc>
                <w:tcPr>
                  <w:tcW w:w="0" w:type="auto"/>
                </w:tcPr>
                <w:p w:rsidR="0077667F" w:rsidRPr="0077667F" w:rsidRDefault="00DF476A" w:rsidP="00F57B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            </w:t>
                  </w:r>
                  <w:r w:rsidR="0077667F"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16.20</w:t>
                  </w: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7667F"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7667F"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16.30</w:t>
                  </w:r>
                </w:p>
              </w:tc>
            </w:tr>
          </w:tbl>
          <w:p w:rsidR="0077667F" w:rsidRPr="0077667F" w:rsidRDefault="0077667F" w:rsidP="00154F9C">
            <w:pPr>
              <w:pStyle w:val="Default"/>
              <w:jc w:val="center"/>
              <w:rPr>
                <w:bCs/>
                <w:iCs/>
              </w:rPr>
            </w:pPr>
          </w:p>
        </w:tc>
      </w:tr>
      <w:tr w:rsidR="0077667F" w:rsidTr="00F91524">
        <w:tc>
          <w:tcPr>
            <w:tcW w:w="554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333"/>
            </w:tblGrid>
            <w:tr w:rsidR="0077667F" w:rsidRPr="0077667F">
              <w:trPr>
                <w:trHeight w:val="287"/>
              </w:trPr>
              <w:tc>
                <w:tcPr>
                  <w:tcW w:w="0" w:type="auto"/>
                </w:tcPr>
                <w:p w:rsidR="0077667F" w:rsidRPr="0077667F" w:rsidRDefault="0077667F" w:rsidP="0077667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Прогулка игры и труд детей на участке. Уход домой. </w:t>
                  </w:r>
                </w:p>
              </w:tc>
            </w:tr>
          </w:tbl>
          <w:p w:rsidR="0077667F" w:rsidRPr="0077667F" w:rsidRDefault="0077667F" w:rsidP="0077667F">
            <w:pPr>
              <w:pStyle w:val="Default"/>
              <w:jc w:val="center"/>
              <w:rPr>
                <w:bCs/>
                <w:iCs/>
              </w:rPr>
            </w:pPr>
          </w:p>
        </w:tc>
        <w:tc>
          <w:tcPr>
            <w:tcW w:w="426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36"/>
            </w:tblGrid>
            <w:tr w:rsidR="0077667F" w:rsidRPr="0077667F">
              <w:trPr>
                <w:trHeight w:val="126"/>
              </w:trPr>
              <w:tc>
                <w:tcPr>
                  <w:tcW w:w="0" w:type="auto"/>
                </w:tcPr>
                <w:p w:rsidR="0077667F" w:rsidRPr="0077667F" w:rsidRDefault="00DF476A" w:rsidP="00F57B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            </w:t>
                  </w:r>
                  <w:r w:rsidR="0077667F"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16.30</w:t>
                  </w: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7667F"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7667F"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18.00</w:t>
                  </w:r>
                </w:p>
              </w:tc>
            </w:tr>
          </w:tbl>
          <w:p w:rsidR="0077667F" w:rsidRPr="0077667F" w:rsidRDefault="0077667F" w:rsidP="00154F9C">
            <w:pPr>
              <w:pStyle w:val="Default"/>
              <w:jc w:val="center"/>
              <w:rPr>
                <w:bCs/>
                <w:iCs/>
              </w:rPr>
            </w:pPr>
          </w:p>
        </w:tc>
      </w:tr>
    </w:tbl>
    <w:p w:rsidR="00F91524" w:rsidRPr="00337424" w:rsidRDefault="00F91524" w:rsidP="00F91524">
      <w:pPr>
        <w:pStyle w:val="Default"/>
        <w:jc w:val="both"/>
        <w:rPr>
          <w:bCs/>
          <w:iCs/>
        </w:rPr>
      </w:pPr>
      <w:r>
        <w:rPr>
          <w:bCs/>
          <w:iCs/>
        </w:rPr>
        <w:t>*при благоприятных погодных условиях</w:t>
      </w:r>
    </w:p>
    <w:p w:rsidR="0077667F" w:rsidRPr="00337424" w:rsidRDefault="0077667F" w:rsidP="0077667F">
      <w:pPr>
        <w:pStyle w:val="Default"/>
        <w:jc w:val="center"/>
        <w:rPr>
          <w:bCs/>
          <w:iCs/>
        </w:rPr>
      </w:pPr>
    </w:p>
    <w:p w:rsidR="00337424" w:rsidRPr="00337424" w:rsidRDefault="00337424" w:rsidP="00337424">
      <w:pPr>
        <w:pStyle w:val="Default"/>
        <w:jc w:val="both"/>
        <w:rPr>
          <w:bCs/>
          <w:iCs/>
        </w:rPr>
      </w:pPr>
    </w:p>
    <w:p w:rsidR="00337424" w:rsidRDefault="00337424" w:rsidP="00337424">
      <w:pPr>
        <w:pStyle w:val="Default"/>
        <w:jc w:val="both"/>
        <w:rPr>
          <w:bCs/>
          <w:iCs/>
        </w:rPr>
      </w:pPr>
    </w:p>
    <w:p w:rsidR="00F91524" w:rsidRDefault="00F91524" w:rsidP="00337424">
      <w:pPr>
        <w:pStyle w:val="Default"/>
        <w:jc w:val="both"/>
        <w:rPr>
          <w:bCs/>
          <w:iCs/>
        </w:rPr>
      </w:pPr>
    </w:p>
    <w:p w:rsidR="00F91524" w:rsidRDefault="00F91524" w:rsidP="00337424">
      <w:pPr>
        <w:pStyle w:val="Default"/>
        <w:jc w:val="both"/>
        <w:rPr>
          <w:bCs/>
          <w:iCs/>
        </w:rPr>
      </w:pPr>
    </w:p>
    <w:p w:rsidR="00F91524" w:rsidRDefault="00F91524" w:rsidP="00337424">
      <w:pPr>
        <w:pStyle w:val="Default"/>
        <w:jc w:val="both"/>
        <w:rPr>
          <w:bCs/>
          <w:iCs/>
        </w:rPr>
      </w:pPr>
    </w:p>
    <w:p w:rsidR="00F91524" w:rsidRDefault="00F91524" w:rsidP="00337424">
      <w:pPr>
        <w:pStyle w:val="Default"/>
        <w:jc w:val="both"/>
        <w:rPr>
          <w:bCs/>
          <w:iCs/>
        </w:rPr>
      </w:pPr>
    </w:p>
    <w:p w:rsidR="00F91524" w:rsidRDefault="00F91524" w:rsidP="00337424">
      <w:pPr>
        <w:pStyle w:val="Default"/>
        <w:jc w:val="both"/>
        <w:rPr>
          <w:bCs/>
          <w:iCs/>
        </w:rPr>
      </w:pPr>
    </w:p>
    <w:p w:rsidR="00F91524" w:rsidRDefault="00F91524" w:rsidP="00337424">
      <w:pPr>
        <w:pStyle w:val="Default"/>
        <w:jc w:val="both"/>
        <w:rPr>
          <w:bCs/>
          <w:iCs/>
        </w:rPr>
      </w:pPr>
    </w:p>
    <w:p w:rsidR="00F91524" w:rsidRDefault="00F91524" w:rsidP="00337424">
      <w:pPr>
        <w:pStyle w:val="Default"/>
        <w:jc w:val="both"/>
        <w:rPr>
          <w:bCs/>
          <w:iCs/>
        </w:rPr>
      </w:pPr>
    </w:p>
    <w:p w:rsidR="00F91524" w:rsidRDefault="00F91524" w:rsidP="00337424">
      <w:pPr>
        <w:pStyle w:val="Default"/>
        <w:jc w:val="both"/>
        <w:rPr>
          <w:bCs/>
          <w:iCs/>
        </w:rPr>
      </w:pPr>
    </w:p>
    <w:p w:rsidR="00F91524" w:rsidRDefault="00F91524" w:rsidP="00337424">
      <w:pPr>
        <w:pStyle w:val="Default"/>
        <w:jc w:val="both"/>
        <w:rPr>
          <w:bCs/>
          <w:iCs/>
        </w:rPr>
      </w:pPr>
    </w:p>
    <w:p w:rsidR="00F91524" w:rsidRDefault="00F91524" w:rsidP="00337424">
      <w:pPr>
        <w:pStyle w:val="Default"/>
        <w:jc w:val="both"/>
        <w:rPr>
          <w:bCs/>
          <w:iCs/>
        </w:rPr>
      </w:pPr>
    </w:p>
    <w:p w:rsidR="00F91524" w:rsidRDefault="00F91524" w:rsidP="00337424">
      <w:pPr>
        <w:pStyle w:val="Default"/>
        <w:jc w:val="both"/>
        <w:rPr>
          <w:bCs/>
          <w:iCs/>
        </w:rPr>
      </w:pPr>
    </w:p>
    <w:p w:rsidR="00F91524" w:rsidRDefault="00F91524" w:rsidP="00337424">
      <w:pPr>
        <w:pStyle w:val="Default"/>
        <w:jc w:val="both"/>
        <w:rPr>
          <w:bCs/>
          <w:iCs/>
        </w:rPr>
      </w:pPr>
    </w:p>
    <w:p w:rsidR="00F91524" w:rsidRDefault="00F91524" w:rsidP="00337424">
      <w:pPr>
        <w:pStyle w:val="Default"/>
        <w:jc w:val="both"/>
        <w:rPr>
          <w:bCs/>
          <w:iCs/>
        </w:rPr>
      </w:pPr>
    </w:p>
    <w:p w:rsidR="00F91524" w:rsidRDefault="00F91524" w:rsidP="00337424">
      <w:pPr>
        <w:pStyle w:val="Default"/>
        <w:jc w:val="both"/>
        <w:rPr>
          <w:bCs/>
          <w:iCs/>
        </w:rPr>
      </w:pPr>
    </w:p>
    <w:p w:rsidR="00F91524" w:rsidRDefault="00F91524" w:rsidP="00337424">
      <w:pPr>
        <w:pStyle w:val="Default"/>
        <w:jc w:val="both"/>
        <w:rPr>
          <w:bCs/>
          <w:iCs/>
        </w:rPr>
      </w:pPr>
    </w:p>
    <w:p w:rsidR="00F91524" w:rsidRDefault="00F91524" w:rsidP="00337424">
      <w:pPr>
        <w:pStyle w:val="Default"/>
        <w:jc w:val="both"/>
        <w:rPr>
          <w:bCs/>
          <w:iCs/>
        </w:rPr>
      </w:pPr>
    </w:p>
    <w:p w:rsidR="00F91524" w:rsidRDefault="00F91524" w:rsidP="00337424">
      <w:pPr>
        <w:pStyle w:val="Default"/>
        <w:jc w:val="both"/>
        <w:rPr>
          <w:bCs/>
          <w:iCs/>
        </w:rPr>
      </w:pPr>
    </w:p>
    <w:p w:rsidR="00F91524" w:rsidRDefault="00F91524" w:rsidP="00337424">
      <w:pPr>
        <w:pStyle w:val="Default"/>
        <w:jc w:val="both"/>
        <w:rPr>
          <w:bCs/>
          <w:iCs/>
        </w:rPr>
      </w:pPr>
    </w:p>
    <w:p w:rsidR="00F91524" w:rsidRDefault="00F91524" w:rsidP="00337424">
      <w:pPr>
        <w:pStyle w:val="Default"/>
        <w:jc w:val="both"/>
        <w:rPr>
          <w:bCs/>
          <w:iCs/>
        </w:rPr>
      </w:pPr>
    </w:p>
    <w:p w:rsidR="00F91524" w:rsidRDefault="00F91524" w:rsidP="00337424">
      <w:pPr>
        <w:pStyle w:val="Default"/>
        <w:jc w:val="both"/>
        <w:rPr>
          <w:bCs/>
          <w:iCs/>
        </w:rPr>
      </w:pPr>
    </w:p>
    <w:p w:rsidR="00F91524" w:rsidRDefault="00F91524" w:rsidP="00337424">
      <w:pPr>
        <w:pStyle w:val="Default"/>
        <w:jc w:val="both"/>
        <w:rPr>
          <w:bCs/>
          <w:iCs/>
        </w:rPr>
      </w:pPr>
    </w:p>
    <w:p w:rsidR="00F91524" w:rsidRDefault="00F91524" w:rsidP="00337424">
      <w:pPr>
        <w:pStyle w:val="Default"/>
        <w:jc w:val="both"/>
        <w:rPr>
          <w:bCs/>
          <w:iCs/>
        </w:rPr>
      </w:pPr>
    </w:p>
    <w:p w:rsidR="00F91524" w:rsidRDefault="00F91524" w:rsidP="00337424">
      <w:pPr>
        <w:pStyle w:val="Default"/>
        <w:jc w:val="both"/>
        <w:rPr>
          <w:bCs/>
          <w:iCs/>
        </w:rPr>
      </w:pPr>
    </w:p>
    <w:p w:rsidR="00F91524" w:rsidRDefault="00F91524" w:rsidP="00337424">
      <w:pPr>
        <w:pStyle w:val="Default"/>
        <w:jc w:val="both"/>
        <w:rPr>
          <w:bCs/>
          <w:iCs/>
        </w:rPr>
      </w:pPr>
    </w:p>
    <w:p w:rsidR="00337424" w:rsidRPr="00337424" w:rsidRDefault="00337424" w:rsidP="00337424">
      <w:pPr>
        <w:pStyle w:val="Default"/>
        <w:jc w:val="both"/>
      </w:pPr>
    </w:p>
    <w:sectPr w:rsidR="00337424" w:rsidRPr="00337424" w:rsidSect="00F129B0">
      <w:footerReference w:type="default" r:id="rId8"/>
      <w:pgSz w:w="11908" w:h="17333"/>
      <w:pgMar w:top="1128" w:right="1135" w:bottom="993" w:left="117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9EE" w:rsidRDefault="003F29EE" w:rsidP="00CD799D">
      <w:pPr>
        <w:spacing w:after="0" w:line="240" w:lineRule="auto"/>
      </w:pPr>
      <w:r>
        <w:separator/>
      </w:r>
    </w:p>
  </w:endnote>
  <w:endnote w:type="continuationSeparator" w:id="0">
    <w:p w:rsidR="003F29EE" w:rsidRDefault="003F29EE" w:rsidP="00CD7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54395"/>
      <w:docPartObj>
        <w:docPartGallery w:val="Page Numbers (Bottom of Page)"/>
        <w:docPartUnique/>
      </w:docPartObj>
    </w:sdtPr>
    <w:sdtEndPr/>
    <w:sdtContent>
      <w:p w:rsidR="00154F9C" w:rsidRDefault="00727185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1EBD">
          <w:rPr>
            <w:noProof/>
          </w:rPr>
          <w:t>47</w:t>
        </w:r>
        <w:r>
          <w:rPr>
            <w:noProof/>
          </w:rPr>
          <w:fldChar w:fldCharType="end"/>
        </w:r>
      </w:p>
    </w:sdtContent>
  </w:sdt>
  <w:p w:rsidR="00154F9C" w:rsidRDefault="00154F9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9EE" w:rsidRDefault="003F29EE" w:rsidP="00CD799D">
      <w:pPr>
        <w:spacing w:after="0" w:line="240" w:lineRule="auto"/>
      </w:pPr>
      <w:r>
        <w:separator/>
      </w:r>
    </w:p>
  </w:footnote>
  <w:footnote w:type="continuationSeparator" w:id="0">
    <w:p w:rsidR="003F29EE" w:rsidRDefault="003F29EE" w:rsidP="00CD7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385C"/>
    <w:multiLevelType w:val="hybridMultilevel"/>
    <w:tmpl w:val="C51E8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22F8B"/>
    <w:multiLevelType w:val="multilevel"/>
    <w:tmpl w:val="49222AB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6866FC5"/>
    <w:multiLevelType w:val="hybridMultilevel"/>
    <w:tmpl w:val="67EC6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1466E"/>
    <w:multiLevelType w:val="hybridMultilevel"/>
    <w:tmpl w:val="36D61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ECF"/>
    <w:multiLevelType w:val="hybridMultilevel"/>
    <w:tmpl w:val="46A46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45474E"/>
    <w:multiLevelType w:val="hybridMultilevel"/>
    <w:tmpl w:val="A7FAA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CF550E"/>
    <w:multiLevelType w:val="hybridMultilevel"/>
    <w:tmpl w:val="7222F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866A3"/>
    <w:multiLevelType w:val="multilevel"/>
    <w:tmpl w:val="B47685E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78E4A14"/>
    <w:multiLevelType w:val="hybridMultilevel"/>
    <w:tmpl w:val="DE3C33B2"/>
    <w:lvl w:ilvl="0" w:tplc="1DAE250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356EB9"/>
    <w:multiLevelType w:val="hybridMultilevel"/>
    <w:tmpl w:val="E8768E1C"/>
    <w:lvl w:ilvl="0" w:tplc="1DAE250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5E29B7"/>
    <w:multiLevelType w:val="hybridMultilevel"/>
    <w:tmpl w:val="FCD8B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0E74FB"/>
    <w:multiLevelType w:val="hybridMultilevel"/>
    <w:tmpl w:val="843EC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741509"/>
    <w:multiLevelType w:val="hybridMultilevel"/>
    <w:tmpl w:val="56C67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297565"/>
    <w:multiLevelType w:val="hybridMultilevel"/>
    <w:tmpl w:val="048CC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961764"/>
    <w:multiLevelType w:val="hybridMultilevel"/>
    <w:tmpl w:val="89589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584DF9"/>
    <w:multiLevelType w:val="hybridMultilevel"/>
    <w:tmpl w:val="24F65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E348E5"/>
    <w:multiLevelType w:val="hybridMultilevel"/>
    <w:tmpl w:val="88549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D27658"/>
    <w:multiLevelType w:val="hybridMultilevel"/>
    <w:tmpl w:val="A6546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234082"/>
    <w:multiLevelType w:val="hybridMultilevel"/>
    <w:tmpl w:val="40A42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97202A"/>
    <w:multiLevelType w:val="hybridMultilevel"/>
    <w:tmpl w:val="F60CC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BE2B5D"/>
    <w:multiLevelType w:val="hybridMultilevel"/>
    <w:tmpl w:val="2DC2D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3328CE"/>
    <w:multiLevelType w:val="hybridMultilevel"/>
    <w:tmpl w:val="68309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664A18"/>
    <w:multiLevelType w:val="multilevel"/>
    <w:tmpl w:val="6FFC9F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735278E"/>
    <w:multiLevelType w:val="hybridMultilevel"/>
    <w:tmpl w:val="36D601C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>
    <w:nsid w:val="6A9B031E"/>
    <w:multiLevelType w:val="hybridMultilevel"/>
    <w:tmpl w:val="8D625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2011E7"/>
    <w:multiLevelType w:val="hybridMultilevel"/>
    <w:tmpl w:val="FCBA1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55734F"/>
    <w:multiLevelType w:val="hybridMultilevel"/>
    <w:tmpl w:val="76C6EB04"/>
    <w:lvl w:ilvl="0" w:tplc="F3C20072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3E40AA"/>
    <w:multiLevelType w:val="hybridMultilevel"/>
    <w:tmpl w:val="D2AA6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6"/>
  </w:num>
  <w:num w:numId="3">
    <w:abstractNumId w:val="19"/>
  </w:num>
  <w:num w:numId="4">
    <w:abstractNumId w:val="27"/>
  </w:num>
  <w:num w:numId="5">
    <w:abstractNumId w:val="13"/>
  </w:num>
  <w:num w:numId="6">
    <w:abstractNumId w:val="15"/>
  </w:num>
  <w:num w:numId="7">
    <w:abstractNumId w:val="17"/>
  </w:num>
  <w:num w:numId="8">
    <w:abstractNumId w:val="5"/>
  </w:num>
  <w:num w:numId="9">
    <w:abstractNumId w:val="3"/>
  </w:num>
  <w:num w:numId="10">
    <w:abstractNumId w:val="12"/>
  </w:num>
  <w:num w:numId="11">
    <w:abstractNumId w:val="0"/>
  </w:num>
  <w:num w:numId="12">
    <w:abstractNumId w:val="4"/>
  </w:num>
  <w:num w:numId="13">
    <w:abstractNumId w:val="6"/>
  </w:num>
  <w:num w:numId="14">
    <w:abstractNumId w:val="8"/>
  </w:num>
  <w:num w:numId="15">
    <w:abstractNumId w:val="9"/>
  </w:num>
  <w:num w:numId="16">
    <w:abstractNumId w:val="11"/>
  </w:num>
  <w:num w:numId="17">
    <w:abstractNumId w:val="16"/>
  </w:num>
  <w:num w:numId="18">
    <w:abstractNumId w:val="18"/>
  </w:num>
  <w:num w:numId="19">
    <w:abstractNumId w:val="25"/>
  </w:num>
  <w:num w:numId="20">
    <w:abstractNumId w:val="2"/>
  </w:num>
  <w:num w:numId="21">
    <w:abstractNumId w:val="14"/>
  </w:num>
  <w:num w:numId="22">
    <w:abstractNumId w:val="21"/>
  </w:num>
  <w:num w:numId="23">
    <w:abstractNumId w:val="20"/>
  </w:num>
  <w:num w:numId="24">
    <w:abstractNumId w:val="10"/>
  </w:num>
  <w:num w:numId="25">
    <w:abstractNumId w:val="23"/>
  </w:num>
  <w:num w:numId="26">
    <w:abstractNumId w:val="22"/>
  </w:num>
  <w:num w:numId="27">
    <w:abstractNumId w:val="7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7714"/>
    <w:rsid w:val="000061A7"/>
    <w:rsid w:val="00050BA8"/>
    <w:rsid w:val="00066E77"/>
    <w:rsid w:val="000B33BB"/>
    <w:rsid w:val="00113227"/>
    <w:rsid w:val="001230C2"/>
    <w:rsid w:val="00152B54"/>
    <w:rsid w:val="00154F9C"/>
    <w:rsid w:val="00177714"/>
    <w:rsid w:val="00186CB1"/>
    <w:rsid w:val="00187FCC"/>
    <w:rsid w:val="001F6154"/>
    <w:rsid w:val="002278C5"/>
    <w:rsid w:val="002548C4"/>
    <w:rsid w:val="00264DE3"/>
    <w:rsid w:val="00267283"/>
    <w:rsid w:val="0028424D"/>
    <w:rsid w:val="002930B9"/>
    <w:rsid w:val="0029662B"/>
    <w:rsid w:val="00337424"/>
    <w:rsid w:val="00345915"/>
    <w:rsid w:val="00361EBD"/>
    <w:rsid w:val="0037018E"/>
    <w:rsid w:val="003C112A"/>
    <w:rsid w:val="003F29EE"/>
    <w:rsid w:val="00401F4F"/>
    <w:rsid w:val="00402BAB"/>
    <w:rsid w:val="00417F53"/>
    <w:rsid w:val="00481E29"/>
    <w:rsid w:val="00485CD1"/>
    <w:rsid w:val="004D7B24"/>
    <w:rsid w:val="00512F3F"/>
    <w:rsid w:val="00533EA2"/>
    <w:rsid w:val="00603C3A"/>
    <w:rsid w:val="006048FA"/>
    <w:rsid w:val="00647FA8"/>
    <w:rsid w:val="00712074"/>
    <w:rsid w:val="00727185"/>
    <w:rsid w:val="007412ED"/>
    <w:rsid w:val="0074764E"/>
    <w:rsid w:val="0077667F"/>
    <w:rsid w:val="008071B0"/>
    <w:rsid w:val="0084127C"/>
    <w:rsid w:val="00857254"/>
    <w:rsid w:val="00887277"/>
    <w:rsid w:val="008C2F0E"/>
    <w:rsid w:val="008D08ED"/>
    <w:rsid w:val="008E2AAE"/>
    <w:rsid w:val="00912AD3"/>
    <w:rsid w:val="009348AB"/>
    <w:rsid w:val="009B7752"/>
    <w:rsid w:val="00A21195"/>
    <w:rsid w:val="00A31F5B"/>
    <w:rsid w:val="00A328F2"/>
    <w:rsid w:val="00A37C80"/>
    <w:rsid w:val="00A44E6E"/>
    <w:rsid w:val="00AB7CF3"/>
    <w:rsid w:val="00AC7D2C"/>
    <w:rsid w:val="00AD3F77"/>
    <w:rsid w:val="00AE1C13"/>
    <w:rsid w:val="00AF3193"/>
    <w:rsid w:val="00B11EEC"/>
    <w:rsid w:val="00B35D7D"/>
    <w:rsid w:val="00B75A29"/>
    <w:rsid w:val="00B75F7E"/>
    <w:rsid w:val="00B837BC"/>
    <w:rsid w:val="00BB26BF"/>
    <w:rsid w:val="00BB5FE4"/>
    <w:rsid w:val="00C01696"/>
    <w:rsid w:val="00C2107B"/>
    <w:rsid w:val="00CA7576"/>
    <w:rsid w:val="00CD799D"/>
    <w:rsid w:val="00D1485C"/>
    <w:rsid w:val="00D20DD8"/>
    <w:rsid w:val="00DF476A"/>
    <w:rsid w:val="00E15623"/>
    <w:rsid w:val="00E368C8"/>
    <w:rsid w:val="00F129B0"/>
    <w:rsid w:val="00F45E88"/>
    <w:rsid w:val="00F57BCD"/>
    <w:rsid w:val="00F91524"/>
    <w:rsid w:val="00FD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771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57254"/>
    <w:pPr>
      <w:ind w:left="720"/>
      <w:contextualSpacing/>
    </w:pPr>
  </w:style>
  <w:style w:type="table" w:styleId="a4">
    <w:name w:val="Table Grid"/>
    <w:basedOn w:val="a1"/>
    <w:uiPriority w:val="59"/>
    <w:rsid w:val="00F12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CD7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D799D"/>
  </w:style>
  <w:style w:type="paragraph" w:styleId="a7">
    <w:name w:val="footer"/>
    <w:basedOn w:val="a"/>
    <w:link w:val="a8"/>
    <w:uiPriority w:val="99"/>
    <w:unhideWhenUsed/>
    <w:rsid w:val="00CD7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D79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1</Pages>
  <Words>15050</Words>
  <Characters>85788</Characters>
  <Application>Microsoft Office Word</Application>
  <DocSecurity>0</DocSecurity>
  <Lines>714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100637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User</cp:lastModifiedBy>
  <cp:revision>17</cp:revision>
  <dcterms:created xsi:type="dcterms:W3CDTF">2022-05-13T09:47:00Z</dcterms:created>
  <dcterms:modified xsi:type="dcterms:W3CDTF">2023-11-20T10:34:00Z</dcterms:modified>
</cp:coreProperties>
</file>